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450"/>
        <w:jc w:val="center"/>
        <w:rPr>
          <w:b w:val="1"/>
          <w:sz w:val="30"/>
          <w:szCs w:val="30"/>
        </w:rPr>
      </w:pPr>
      <w:r w:rsidDel="00000000" w:rsidR="00000000" w:rsidRPr="00000000">
        <w:rPr>
          <w:b w:val="1"/>
          <w:sz w:val="30"/>
          <w:szCs w:val="30"/>
          <w:rtl w:val="0"/>
        </w:rPr>
        <w:t xml:space="preserve">Digital Career Days στο Πανεπιστήμιο Πειραιά, από την Crowdpolicy!</w:t>
      </w:r>
    </w:p>
    <w:p w:rsidR="00000000" w:rsidDel="00000000" w:rsidP="00000000" w:rsidRDefault="00000000" w:rsidRPr="00000000" w14:paraId="00000002">
      <w:pPr>
        <w:ind w:right="-450"/>
        <w:jc w:val="center"/>
        <w:rPr>
          <w:i w:val="1"/>
          <w:sz w:val="26"/>
          <w:szCs w:val="26"/>
        </w:rPr>
      </w:pPr>
      <w:r w:rsidDel="00000000" w:rsidR="00000000" w:rsidRPr="00000000">
        <w:rPr>
          <w:b w:val="1"/>
          <w:i w:val="1"/>
          <w:sz w:val="26"/>
          <w:szCs w:val="26"/>
          <w:rtl w:val="0"/>
        </w:rPr>
        <w:t xml:space="preserve">#Day3: </w:t>
      </w:r>
      <w:r w:rsidDel="00000000" w:rsidR="00000000" w:rsidRPr="00000000">
        <w:rPr>
          <w:i w:val="1"/>
          <w:sz w:val="26"/>
          <w:szCs w:val="26"/>
          <w:rtl w:val="0"/>
        </w:rPr>
        <w:t xml:space="preserve">Ευκαιρίες καριέρας στον τομέα της ανάπτυξης ψηφιακών τεχνολογιών</w:t>
      </w:r>
    </w:p>
    <w:p w:rsidR="00000000" w:rsidDel="00000000" w:rsidP="00000000" w:rsidRDefault="00000000" w:rsidRPr="00000000" w14:paraId="00000003">
      <w:pPr>
        <w:ind w:right="-450"/>
        <w:jc w:val="center"/>
        <w:rPr/>
      </w:pPr>
      <w:r w:rsidDel="00000000" w:rsidR="00000000" w:rsidRPr="00000000">
        <w:rPr>
          <w:rtl w:val="0"/>
        </w:rPr>
      </w:r>
    </w:p>
    <w:p w:rsidR="00000000" w:rsidDel="00000000" w:rsidP="00000000" w:rsidRDefault="00000000" w:rsidRPr="00000000" w14:paraId="00000004">
      <w:pPr>
        <w:ind w:right="-450"/>
        <w:jc w:val="center"/>
        <w:rPr>
          <w:b w:val="1"/>
          <w:sz w:val="26"/>
          <w:szCs w:val="26"/>
          <w:highlight w:val="white"/>
        </w:rPr>
      </w:pPr>
      <w:r w:rsidDel="00000000" w:rsidR="00000000" w:rsidRPr="00000000">
        <w:rPr>
          <w:b w:val="1"/>
          <w:sz w:val="26"/>
          <w:szCs w:val="26"/>
          <w:rtl w:val="0"/>
        </w:rPr>
        <w:t xml:space="preserve"> Τετάρτη</w:t>
      </w:r>
      <w:r w:rsidDel="00000000" w:rsidR="00000000" w:rsidRPr="00000000">
        <w:rPr>
          <w:sz w:val="26"/>
          <w:szCs w:val="26"/>
          <w:rtl w:val="0"/>
        </w:rPr>
        <w:t xml:space="preserve"> </w:t>
      </w:r>
      <w:r w:rsidDel="00000000" w:rsidR="00000000" w:rsidRPr="00000000">
        <w:rPr>
          <w:b w:val="1"/>
          <w:sz w:val="26"/>
          <w:szCs w:val="26"/>
          <w:rtl w:val="0"/>
        </w:rPr>
        <w:t xml:space="preserve">5 Ιουνίου 2024</w:t>
      </w:r>
      <w:r w:rsidDel="00000000" w:rsidR="00000000" w:rsidRPr="00000000">
        <w:rPr>
          <w:sz w:val="26"/>
          <w:szCs w:val="26"/>
          <w:rtl w:val="0"/>
        </w:rPr>
        <w:t xml:space="preserve"> και ώρα </w:t>
      </w:r>
      <w:r w:rsidDel="00000000" w:rsidR="00000000" w:rsidRPr="00000000">
        <w:rPr>
          <w:b w:val="1"/>
          <w:sz w:val="26"/>
          <w:szCs w:val="26"/>
          <w:highlight w:val="white"/>
          <w:rtl w:val="0"/>
        </w:rPr>
        <w:t xml:space="preserve">18:30 - 19:30</w:t>
      </w:r>
      <w:r w:rsidDel="00000000" w:rsidR="00000000" w:rsidRPr="00000000">
        <w:rPr>
          <w:sz w:val="26"/>
          <w:szCs w:val="26"/>
          <w:highlight w:val="white"/>
          <w:rtl w:val="0"/>
        </w:rPr>
        <w:t xml:space="preserve"> </w:t>
      </w:r>
      <w:r w:rsidDel="00000000" w:rsidR="00000000" w:rsidRPr="00000000">
        <w:rPr>
          <w:b w:val="1"/>
          <w:sz w:val="26"/>
          <w:szCs w:val="26"/>
          <w:highlight w:val="white"/>
          <w:rtl w:val="0"/>
        </w:rPr>
        <w:t xml:space="preserve">#remote</w:t>
      </w:r>
    </w:p>
    <w:p w:rsidR="00000000" w:rsidDel="00000000" w:rsidP="00000000" w:rsidRDefault="00000000" w:rsidRPr="00000000" w14:paraId="00000005">
      <w:pPr>
        <w:ind w:right="-450"/>
        <w:jc w:val="both"/>
        <w:rPr/>
      </w:pPr>
      <w:r w:rsidDel="00000000" w:rsidR="00000000" w:rsidRPr="00000000">
        <w:rPr>
          <w:rtl w:val="0"/>
        </w:rPr>
      </w:r>
    </w:p>
    <w:p w:rsidR="00000000" w:rsidDel="00000000" w:rsidP="00000000" w:rsidRDefault="00000000" w:rsidRPr="00000000" w14:paraId="00000006">
      <w:pPr>
        <w:ind w:right="-450"/>
        <w:jc w:val="both"/>
        <w:rPr/>
      </w:pPr>
      <w:r w:rsidDel="00000000" w:rsidR="00000000" w:rsidRPr="00000000">
        <w:rPr/>
        <w:drawing>
          <wp:inline distB="114300" distT="114300" distL="114300" distR="114300">
            <wp:extent cx="5943600" cy="33401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ind w:right="-450"/>
        <w:jc w:val="both"/>
        <w:rPr/>
      </w:pPr>
      <w:r w:rsidDel="00000000" w:rsidR="00000000" w:rsidRPr="00000000">
        <w:rPr>
          <w:rtl w:val="0"/>
        </w:rPr>
      </w:r>
    </w:p>
    <w:p w:rsidR="00000000" w:rsidDel="00000000" w:rsidP="00000000" w:rsidRDefault="00000000" w:rsidRPr="00000000" w14:paraId="00000008">
      <w:pPr>
        <w:ind w:right="-450"/>
        <w:jc w:val="both"/>
        <w:rPr>
          <w:i w:val="1"/>
        </w:rPr>
      </w:pPr>
      <w:r w:rsidDel="00000000" w:rsidR="00000000" w:rsidRPr="00000000">
        <w:rPr>
          <w:rtl w:val="0"/>
        </w:rPr>
        <w:t xml:space="preserve">Η Crowdpolicy διοργανώνει το Digital Career Day για το </w:t>
      </w:r>
      <w:r w:rsidDel="00000000" w:rsidR="00000000" w:rsidRPr="00000000">
        <w:rPr>
          <w:b w:val="1"/>
          <w:rtl w:val="0"/>
        </w:rPr>
        <w:t xml:space="preserve">τμήμα Πληροφορικής του Πανεπιστημίου Πειραιώς </w:t>
      </w:r>
      <w:r w:rsidDel="00000000" w:rsidR="00000000" w:rsidRPr="00000000">
        <w:rPr>
          <w:rtl w:val="0"/>
        </w:rPr>
        <w:t xml:space="preserve">με θέμα </w:t>
      </w:r>
      <w:r w:rsidDel="00000000" w:rsidR="00000000" w:rsidRPr="00000000">
        <w:rPr>
          <w:i w:val="1"/>
          <w:rtl w:val="0"/>
        </w:rPr>
        <w:t xml:space="preserve">“Ευκαιρίες καριέρας στον τομέα ανάπτυξης ψηφιακών τεχνολογιών και καλές πρακτικές ψηφιακού μετασχηματισμού και καινοτομίας” </w:t>
      </w:r>
    </w:p>
    <w:p w:rsidR="00000000" w:rsidDel="00000000" w:rsidP="00000000" w:rsidRDefault="00000000" w:rsidRPr="00000000" w14:paraId="00000009">
      <w:pPr>
        <w:ind w:right="-450"/>
        <w:jc w:val="both"/>
        <w:rPr/>
      </w:pPr>
      <w:r w:rsidDel="00000000" w:rsidR="00000000" w:rsidRPr="00000000">
        <w:rPr>
          <w:rtl w:val="0"/>
        </w:rPr>
      </w:r>
    </w:p>
    <w:p w:rsidR="00000000" w:rsidDel="00000000" w:rsidP="00000000" w:rsidRDefault="00000000" w:rsidRPr="00000000" w14:paraId="0000000A">
      <w:pPr>
        <w:ind w:right="-630"/>
        <w:jc w:val="both"/>
        <w:rPr/>
      </w:pPr>
      <w:r w:rsidDel="00000000" w:rsidR="00000000" w:rsidRPr="00000000">
        <w:rPr>
          <w:rtl w:val="0"/>
        </w:rPr>
        <w:t xml:space="preserve">Στόχος της ημερίδας είναι οι σπουδαστές αλλά και οι απόφοιτοι του </w:t>
      </w:r>
      <w:r w:rsidDel="00000000" w:rsidR="00000000" w:rsidRPr="00000000">
        <w:rPr>
          <w:b w:val="1"/>
          <w:rtl w:val="0"/>
        </w:rPr>
        <w:t xml:space="preserve">τμήματος Πληροφορικής του Πανεπιστημίου Πειραιώς</w:t>
      </w:r>
      <w:r w:rsidDel="00000000" w:rsidR="00000000" w:rsidRPr="00000000">
        <w:rPr>
          <w:rtl w:val="0"/>
        </w:rPr>
        <w:t xml:space="preserve"> να γνωρίσουν την </w:t>
      </w:r>
      <w:r w:rsidDel="00000000" w:rsidR="00000000" w:rsidRPr="00000000">
        <w:rPr>
          <w:b w:val="1"/>
          <w:rtl w:val="0"/>
        </w:rPr>
        <w:t xml:space="preserve">Crowdpolicy </w:t>
      </w:r>
      <w:r w:rsidDel="00000000" w:rsidR="00000000" w:rsidRPr="00000000">
        <w:rPr>
          <w:rtl w:val="0"/>
        </w:rPr>
        <w:t xml:space="preserve">είτε μέσω Πρακτικής Άσκησης είτε μέσω Επαγγελματικής Συνεργασίας. </w:t>
      </w:r>
    </w:p>
    <w:p w:rsidR="00000000" w:rsidDel="00000000" w:rsidP="00000000" w:rsidRDefault="00000000" w:rsidRPr="00000000" w14:paraId="0000000B">
      <w:pPr>
        <w:ind w:right="-630"/>
        <w:jc w:val="both"/>
        <w:rPr/>
      </w:pPr>
      <w:r w:rsidDel="00000000" w:rsidR="00000000" w:rsidRPr="00000000">
        <w:rPr>
          <w:rtl w:val="0"/>
        </w:rPr>
      </w:r>
    </w:p>
    <w:p w:rsidR="00000000" w:rsidDel="00000000" w:rsidP="00000000" w:rsidRDefault="00000000" w:rsidRPr="00000000" w14:paraId="0000000C">
      <w:pPr>
        <w:ind w:right="-630"/>
        <w:jc w:val="both"/>
        <w:rPr/>
      </w:pPr>
      <w:r w:rsidDel="00000000" w:rsidR="00000000" w:rsidRPr="00000000">
        <w:rPr>
          <w:rtl w:val="0"/>
        </w:rPr>
        <w:t xml:space="preserve">Από το 2012, η Crowdpolicy έχει αναπτύξει ψηφιακές λύσεις στους τομείς του Govtech και Fintech αλλά και δράσεις ανοιχτής καινοτομίας με στρατηγικές συνεργασίες στην Ελλάδα και στο Εξωτερικό. </w:t>
      </w:r>
    </w:p>
    <w:p w:rsidR="00000000" w:rsidDel="00000000" w:rsidP="00000000" w:rsidRDefault="00000000" w:rsidRPr="00000000" w14:paraId="0000000D">
      <w:pPr>
        <w:ind w:right="-630"/>
        <w:jc w:val="both"/>
        <w:rPr/>
      </w:pPr>
      <w:r w:rsidDel="00000000" w:rsidR="00000000" w:rsidRPr="00000000">
        <w:rPr>
          <w:rtl w:val="0"/>
        </w:rPr>
      </w:r>
    </w:p>
    <w:p w:rsidR="00000000" w:rsidDel="00000000" w:rsidP="00000000" w:rsidRDefault="00000000" w:rsidRPr="00000000" w14:paraId="0000000E">
      <w:pPr>
        <w:ind w:right="-630"/>
        <w:jc w:val="both"/>
        <w:rPr/>
      </w:pPr>
      <w:r w:rsidDel="00000000" w:rsidR="00000000" w:rsidRPr="00000000">
        <w:rPr>
          <w:rtl w:val="0"/>
        </w:rPr>
        <w:t xml:space="preserve">Στο Digital Career Day, μπορούν να συμμετέχουν:</w:t>
      </w:r>
    </w:p>
    <w:p w:rsidR="00000000" w:rsidDel="00000000" w:rsidP="00000000" w:rsidRDefault="00000000" w:rsidRPr="00000000" w14:paraId="0000000F">
      <w:pPr>
        <w:numPr>
          <w:ilvl w:val="0"/>
          <w:numId w:val="2"/>
        </w:numPr>
        <w:ind w:left="720" w:right="-630" w:hanging="360"/>
        <w:jc w:val="both"/>
      </w:pPr>
      <w:r w:rsidDel="00000000" w:rsidR="00000000" w:rsidRPr="00000000">
        <w:rPr>
          <w:rtl w:val="0"/>
        </w:rPr>
        <w:t xml:space="preserve">φοιτητές/τριες, απόφοιτοι του </w:t>
      </w:r>
      <w:r w:rsidDel="00000000" w:rsidR="00000000" w:rsidRPr="00000000">
        <w:rPr>
          <w:b w:val="1"/>
          <w:rtl w:val="0"/>
        </w:rPr>
        <w:t xml:space="preserve">τμήματος Πληροφορικής του Πανεπιστημίου Πειραιώς</w:t>
      </w:r>
    </w:p>
    <w:p w:rsidR="00000000" w:rsidDel="00000000" w:rsidP="00000000" w:rsidRDefault="00000000" w:rsidRPr="00000000" w14:paraId="00000010">
      <w:pPr>
        <w:numPr>
          <w:ilvl w:val="0"/>
          <w:numId w:val="2"/>
        </w:numPr>
        <w:ind w:left="720" w:right="-630" w:hanging="360"/>
        <w:jc w:val="both"/>
      </w:pPr>
      <w:r w:rsidDel="00000000" w:rsidR="00000000" w:rsidRPr="00000000">
        <w:rPr>
          <w:rtl w:val="0"/>
        </w:rPr>
        <w:t xml:space="preserve">νέοι επαγγελματίες, που αναζητούν εργασία στον τομέα της </w:t>
      </w:r>
      <w:r w:rsidDel="00000000" w:rsidR="00000000" w:rsidRPr="00000000">
        <w:rPr>
          <w:highlight w:val="white"/>
          <w:rtl w:val="0"/>
        </w:rPr>
        <w:t xml:space="preserve">οικονομίας</w:t>
      </w:r>
      <w:r w:rsidDel="00000000" w:rsidR="00000000" w:rsidRPr="00000000">
        <w:rPr>
          <w:rtl w:val="0"/>
        </w:rPr>
        <w:t xml:space="preserve"> και ανάπτυξης ψηφιακών λύσεων</w:t>
      </w:r>
    </w:p>
    <w:p w:rsidR="00000000" w:rsidDel="00000000" w:rsidP="00000000" w:rsidRDefault="00000000" w:rsidRPr="00000000" w14:paraId="00000011">
      <w:pPr>
        <w:numPr>
          <w:ilvl w:val="0"/>
          <w:numId w:val="2"/>
        </w:numPr>
        <w:ind w:left="720" w:right="-630" w:hanging="360"/>
        <w:jc w:val="both"/>
      </w:pPr>
      <w:r w:rsidDel="00000000" w:rsidR="00000000" w:rsidRPr="00000000">
        <w:rPr>
          <w:rtl w:val="0"/>
        </w:rPr>
        <w:t xml:space="preserve">Κάθε ενδιαφερόμενο για θέματα καλών πρακτικών ψηφιακής μετάβασης και αναδυόμενων τεχνολογιών όπως η Τεχνητή Νοημοσύνη  κ.α </w:t>
      </w:r>
    </w:p>
    <w:p w:rsidR="00000000" w:rsidDel="00000000" w:rsidP="00000000" w:rsidRDefault="00000000" w:rsidRPr="00000000" w14:paraId="00000012">
      <w:pPr>
        <w:ind w:right="-630"/>
        <w:jc w:val="both"/>
        <w:rPr/>
      </w:pPr>
      <w:r w:rsidDel="00000000" w:rsidR="00000000" w:rsidRPr="00000000">
        <w:rPr>
          <w:rtl w:val="0"/>
        </w:rPr>
      </w:r>
    </w:p>
    <w:p w:rsidR="00000000" w:rsidDel="00000000" w:rsidP="00000000" w:rsidRDefault="00000000" w:rsidRPr="00000000" w14:paraId="00000013">
      <w:pPr>
        <w:ind w:right="-630"/>
        <w:jc w:val="both"/>
        <w:rPr>
          <w:b w:val="1"/>
        </w:rPr>
      </w:pPr>
      <w:r w:rsidDel="00000000" w:rsidR="00000000" w:rsidRPr="00000000">
        <w:rPr>
          <w:b w:val="1"/>
          <w:rtl w:val="0"/>
        </w:rPr>
        <w:t xml:space="preserve">Δήλωση Συμμετοχής: </w:t>
      </w:r>
      <w:hyperlink r:id="rId7">
        <w:r w:rsidDel="00000000" w:rsidR="00000000" w:rsidRPr="00000000">
          <w:rPr>
            <w:b w:val="1"/>
            <w:color w:val="1155cc"/>
            <w:u w:val="single"/>
            <w:rtl w:val="0"/>
          </w:rPr>
          <w:t xml:space="preserve">https://crowdpolicy.typeform.com/to/qyyUW30d</w:t>
        </w:r>
      </w:hyperlink>
      <w:r w:rsidDel="00000000" w:rsidR="00000000" w:rsidRPr="00000000">
        <w:rPr>
          <w:b w:val="1"/>
          <w:rtl w:val="0"/>
        </w:rPr>
        <w:t xml:space="preserve"> </w:t>
      </w:r>
    </w:p>
    <w:p w:rsidR="00000000" w:rsidDel="00000000" w:rsidP="00000000" w:rsidRDefault="00000000" w:rsidRPr="00000000" w14:paraId="00000014">
      <w:pPr>
        <w:ind w:right="-630"/>
        <w:jc w:val="both"/>
        <w:rPr/>
      </w:pPr>
      <w:r w:rsidDel="00000000" w:rsidR="00000000" w:rsidRPr="00000000">
        <w:rPr>
          <w:rtl w:val="0"/>
        </w:rPr>
      </w:r>
    </w:p>
    <w:p w:rsidR="00000000" w:rsidDel="00000000" w:rsidP="00000000" w:rsidRDefault="00000000" w:rsidRPr="00000000" w14:paraId="00000015">
      <w:pPr>
        <w:ind w:right="-630"/>
        <w:jc w:val="both"/>
        <w:rPr/>
      </w:pPr>
      <w:r w:rsidDel="00000000" w:rsidR="00000000" w:rsidRPr="00000000">
        <w:rPr>
          <w:rtl w:val="0"/>
        </w:rPr>
        <w:t xml:space="preserve">Το Digital Career Day, στοχεύει να ενημερώσει τους φοιτητές και αποφοίτους του </w:t>
      </w:r>
      <w:r w:rsidDel="00000000" w:rsidR="00000000" w:rsidRPr="00000000">
        <w:rPr>
          <w:b w:val="1"/>
          <w:rtl w:val="0"/>
        </w:rPr>
        <w:t xml:space="preserve">τμήματος Πληροφορικής του Πανεπιστημίου Πειραιώς</w:t>
      </w:r>
      <w:r w:rsidDel="00000000" w:rsidR="00000000" w:rsidRPr="00000000">
        <w:rPr>
          <w:rtl w:val="0"/>
        </w:rPr>
        <w:t xml:space="preserve"> για τις δυνατότητες και ευκαιρίες συνεργασίας με την εταιρεία αλλά και να τους εντάξει σε ένα δυνατό οικοσύστημα καινοτομίας. </w:t>
      </w:r>
    </w:p>
    <w:p w:rsidR="00000000" w:rsidDel="00000000" w:rsidP="00000000" w:rsidRDefault="00000000" w:rsidRPr="00000000" w14:paraId="00000016">
      <w:pPr>
        <w:ind w:right="-630"/>
        <w:jc w:val="both"/>
        <w:rPr/>
      </w:pPr>
      <w:r w:rsidDel="00000000" w:rsidR="00000000" w:rsidRPr="00000000">
        <w:rPr>
          <w:rtl w:val="0"/>
        </w:rPr>
      </w:r>
    </w:p>
    <w:p w:rsidR="00000000" w:rsidDel="00000000" w:rsidP="00000000" w:rsidRDefault="00000000" w:rsidRPr="00000000" w14:paraId="00000017">
      <w:pPr>
        <w:ind w:right="-630"/>
        <w:jc w:val="both"/>
        <w:rPr>
          <w:b w:val="1"/>
        </w:rPr>
      </w:pPr>
      <w:r w:rsidDel="00000000" w:rsidR="00000000" w:rsidRPr="00000000">
        <w:rPr>
          <w:b w:val="1"/>
          <w:rtl w:val="0"/>
        </w:rPr>
        <w:t xml:space="preserve">Δείτε το Πρόγραμμα: </w:t>
      </w:r>
    </w:p>
    <w:p w:rsidR="00000000" w:rsidDel="00000000" w:rsidP="00000000" w:rsidRDefault="00000000" w:rsidRPr="00000000" w14:paraId="00000018">
      <w:pPr>
        <w:ind w:right="-630"/>
        <w:jc w:val="both"/>
        <w:rPr/>
      </w:pPr>
      <w:r w:rsidDel="00000000" w:rsidR="00000000" w:rsidRPr="00000000">
        <w:rPr>
          <w:rtl w:val="0"/>
        </w:rPr>
      </w:r>
    </w:p>
    <w:p w:rsidR="00000000" w:rsidDel="00000000" w:rsidP="00000000" w:rsidRDefault="00000000" w:rsidRPr="00000000" w14:paraId="00000019">
      <w:pPr>
        <w:ind w:right="-630"/>
        <w:jc w:val="both"/>
        <w:rPr>
          <w:highlight w:val="white"/>
        </w:rPr>
      </w:pPr>
      <w:r w:rsidDel="00000000" w:rsidR="00000000" w:rsidRPr="00000000">
        <w:rPr>
          <w:b w:val="1"/>
          <w:highlight w:val="white"/>
          <w:rtl w:val="0"/>
        </w:rPr>
        <w:t xml:space="preserve">18:30 - 18:40 </w:t>
      </w:r>
      <w:r w:rsidDel="00000000" w:rsidR="00000000" w:rsidRPr="00000000">
        <w:rPr>
          <w:highlight w:val="white"/>
          <w:rtl w:val="0"/>
        </w:rPr>
        <w:t xml:space="preserve"> Καλωσόρισμα - Χαιρετισμοί </w:t>
      </w:r>
    </w:p>
    <w:p w:rsidR="00000000" w:rsidDel="00000000" w:rsidP="00000000" w:rsidRDefault="00000000" w:rsidRPr="00000000" w14:paraId="0000001A">
      <w:pPr>
        <w:numPr>
          <w:ilvl w:val="0"/>
          <w:numId w:val="3"/>
        </w:numPr>
        <w:ind w:left="720" w:right="-630" w:hanging="360"/>
        <w:jc w:val="both"/>
        <w:rPr>
          <w:highlight w:val="white"/>
        </w:rPr>
      </w:pPr>
      <w:r w:rsidDel="00000000" w:rsidR="00000000" w:rsidRPr="00000000">
        <w:rPr>
          <w:highlight w:val="white"/>
          <w:rtl w:val="0"/>
        </w:rPr>
        <w:t xml:space="preserve"> Κα Μαρία Βίρβου Πρόεδρος του τμήματος Πληροφορικής, Καθηγήτρια</w:t>
      </w:r>
    </w:p>
    <w:p w:rsidR="00000000" w:rsidDel="00000000" w:rsidP="00000000" w:rsidRDefault="00000000" w:rsidRPr="00000000" w14:paraId="0000001B">
      <w:pPr>
        <w:numPr>
          <w:ilvl w:val="0"/>
          <w:numId w:val="3"/>
        </w:numPr>
        <w:ind w:left="720" w:right="-630" w:hanging="360"/>
        <w:jc w:val="both"/>
        <w:rPr>
          <w:highlight w:val="white"/>
          <w:u w:val="none"/>
        </w:rPr>
      </w:pPr>
      <w:r w:rsidDel="00000000" w:rsidR="00000000" w:rsidRPr="00000000">
        <w:rPr>
          <w:highlight w:val="white"/>
          <w:rtl w:val="0"/>
        </w:rPr>
        <w:t xml:space="preserve"> Κος Ευθύμιος Αλέπης Αναπληρωτής Καθηγητής του τμήματος Πληροφορικής </w:t>
      </w:r>
    </w:p>
    <w:p w:rsidR="00000000" w:rsidDel="00000000" w:rsidP="00000000" w:rsidRDefault="00000000" w:rsidRPr="00000000" w14:paraId="0000001C">
      <w:pPr>
        <w:ind w:left="720" w:right="-630" w:firstLine="0"/>
        <w:jc w:val="both"/>
        <w:rPr/>
      </w:pPr>
      <w:r w:rsidDel="00000000" w:rsidR="00000000" w:rsidRPr="00000000">
        <w:rPr>
          <w:rtl w:val="0"/>
        </w:rPr>
      </w:r>
    </w:p>
    <w:p w:rsidR="00000000" w:rsidDel="00000000" w:rsidP="00000000" w:rsidRDefault="00000000" w:rsidRPr="00000000" w14:paraId="0000001D">
      <w:pPr>
        <w:ind w:right="-630"/>
        <w:jc w:val="both"/>
        <w:rPr/>
      </w:pPr>
      <w:r w:rsidDel="00000000" w:rsidR="00000000" w:rsidRPr="00000000">
        <w:rPr>
          <w:b w:val="1"/>
          <w:rtl w:val="0"/>
        </w:rPr>
        <w:t xml:space="preserve">18:40 - 19:00</w:t>
      </w:r>
      <w:r w:rsidDel="00000000" w:rsidR="00000000" w:rsidRPr="00000000">
        <w:rPr>
          <w:rtl w:val="0"/>
        </w:rPr>
        <w:t xml:space="preserve"> Ευκαιρίες καριέρας στον τομέα ανάπτυξης ψηφιακών τεχνολογιών και καλές πρακτικές, από την Crowdpolicy, Γιώργος Καραμανώλης, Co-Founder &amp; CTO/CIO at Crowdpolicy &amp; FintelioX</w:t>
      </w:r>
    </w:p>
    <w:p w:rsidR="00000000" w:rsidDel="00000000" w:rsidP="00000000" w:rsidRDefault="00000000" w:rsidRPr="00000000" w14:paraId="0000001E">
      <w:pPr>
        <w:ind w:right="-630"/>
        <w:jc w:val="both"/>
        <w:rPr/>
      </w:pPr>
      <w:r w:rsidDel="00000000" w:rsidR="00000000" w:rsidRPr="00000000">
        <w:rPr>
          <w:rtl w:val="0"/>
        </w:rPr>
      </w:r>
    </w:p>
    <w:p w:rsidR="00000000" w:rsidDel="00000000" w:rsidP="00000000" w:rsidRDefault="00000000" w:rsidRPr="00000000" w14:paraId="0000001F">
      <w:pPr>
        <w:ind w:right="-630"/>
        <w:jc w:val="both"/>
        <w:rPr>
          <w:highlight w:val="yellow"/>
        </w:rPr>
      </w:pPr>
      <w:r w:rsidDel="00000000" w:rsidR="00000000" w:rsidRPr="00000000">
        <w:rPr>
          <w:b w:val="1"/>
          <w:rtl w:val="0"/>
        </w:rPr>
        <w:t xml:space="preserve">19:00 - 19:30</w:t>
      </w:r>
      <w:r w:rsidDel="00000000" w:rsidR="00000000" w:rsidRPr="00000000">
        <w:rPr>
          <w:rtl w:val="0"/>
        </w:rPr>
        <w:t xml:space="preserve"> Συζήτηση - Ερωτήσεις</w:t>
      </w:r>
      <w:r w:rsidDel="00000000" w:rsidR="00000000" w:rsidRPr="00000000">
        <w:rPr>
          <w:rtl w:val="0"/>
        </w:rPr>
      </w:r>
    </w:p>
    <w:p w:rsidR="00000000" w:rsidDel="00000000" w:rsidP="00000000" w:rsidRDefault="00000000" w:rsidRPr="00000000" w14:paraId="00000020">
      <w:pPr>
        <w:ind w:right="-630"/>
        <w:jc w:val="both"/>
        <w:rPr>
          <w:highlight w:val="yellow"/>
        </w:rPr>
      </w:pPr>
      <w:r w:rsidDel="00000000" w:rsidR="00000000" w:rsidRPr="00000000">
        <w:rPr>
          <w:rtl w:val="0"/>
        </w:rPr>
      </w:r>
    </w:p>
    <w:p w:rsidR="00000000" w:rsidDel="00000000" w:rsidP="00000000" w:rsidRDefault="00000000" w:rsidRPr="00000000" w14:paraId="00000021">
      <w:pPr>
        <w:ind w:right="-630"/>
        <w:jc w:val="both"/>
        <w:rPr/>
      </w:pPr>
      <w:r w:rsidDel="00000000" w:rsidR="00000000" w:rsidRPr="00000000">
        <w:rPr>
          <w:rtl w:val="0"/>
        </w:rPr>
        <w:t xml:space="preserve">Το Digital Career Day, πραγματοποιείται από την εταιρεία καινοτομίας και τεχνολογίας Crowdpolicy. </w:t>
      </w:r>
    </w:p>
    <w:p w:rsidR="00000000" w:rsidDel="00000000" w:rsidP="00000000" w:rsidRDefault="00000000" w:rsidRPr="00000000" w14:paraId="00000022">
      <w:pPr>
        <w:ind w:right="-630"/>
        <w:jc w:val="both"/>
        <w:rPr/>
      </w:pPr>
      <w:r w:rsidDel="00000000" w:rsidR="00000000" w:rsidRPr="00000000">
        <w:rPr>
          <w:rtl w:val="0"/>
        </w:rPr>
      </w:r>
    </w:p>
    <w:p w:rsidR="00000000" w:rsidDel="00000000" w:rsidP="00000000" w:rsidRDefault="00000000" w:rsidRPr="00000000" w14:paraId="00000023">
      <w:pPr>
        <w:ind w:right="-630"/>
        <w:jc w:val="both"/>
        <w:rPr>
          <w:b w:val="1"/>
        </w:rPr>
      </w:pPr>
      <w:r w:rsidDel="00000000" w:rsidR="00000000" w:rsidRPr="00000000">
        <w:rPr>
          <w:b w:val="1"/>
          <w:rtl w:val="0"/>
        </w:rPr>
        <w:t xml:space="preserve">Σχετικοί Σύνδεσμοι:</w:t>
      </w:r>
    </w:p>
    <w:p w:rsidR="00000000" w:rsidDel="00000000" w:rsidP="00000000" w:rsidRDefault="00000000" w:rsidRPr="00000000" w14:paraId="00000024">
      <w:pPr>
        <w:ind w:right="-630"/>
        <w:jc w:val="both"/>
        <w:rPr/>
      </w:pPr>
      <w:r w:rsidDel="00000000" w:rsidR="00000000" w:rsidRPr="00000000">
        <w:rPr>
          <w:rtl w:val="0"/>
        </w:rPr>
      </w:r>
    </w:p>
    <w:p w:rsidR="00000000" w:rsidDel="00000000" w:rsidP="00000000" w:rsidRDefault="00000000" w:rsidRPr="00000000" w14:paraId="00000025">
      <w:pPr>
        <w:numPr>
          <w:ilvl w:val="0"/>
          <w:numId w:val="1"/>
        </w:numPr>
        <w:ind w:left="720" w:right="-630" w:hanging="360"/>
        <w:jc w:val="both"/>
      </w:pPr>
      <w:r w:rsidDel="00000000" w:rsidR="00000000" w:rsidRPr="00000000">
        <w:rPr>
          <w:rtl w:val="0"/>
        </w:rPr>
        <w:t xml:space="preserve">Δήλωση Συμμετοχής: </w:t>
      </w:r>
      <w:hyperlink r:id="rId8">
        <w:r w:rsidDel="00000000" w:rsidR="00000000" w:rsidRPr="00000000">
          <w:rPr>
            <w:color w:val="1155cc"/>
            <w:u w:val="single"/>
            <w:rtl w:val="0"/>
          </w:rPr>
          <w:t xml:space="preserve">https://crowdpolicy.typeform.com/to/qyyUW30d</w:t>
        </w:r>
      </w:hyperlink>
      <w:r w:rsidDel="00000000" w:rsidR="00000000" w:rsidRPr="00000000">
        <w:rPr>
          <w:rtl w:val="0"/>
        </w:rPr>
        <w:t xml:space="preserve"> </w:t>
      </w:r>
    </w:p>
    <w:p w:rsidR="00000000" w:rsidDel="00000000" w:rsidP="00000000" w:rsidRDefault="00000000" w:rsidRPr="00000000" w14:paraId="00000026">
      <w:pPr>
        <w:numPr>
          <w:ilvl w:val="0"/>
          <w:numId w:val="1"/>
        </w:numPr>
        <w:ind w:left="720" w:right="-630" w:hanging="360"/>
        <w:jc w:val="both"/>
      </w:pPr>
      <w:r w:rsidDel="00000000" w:rsidR="00000000" w:rsidRPr="00000000">
        <w:rPr>
          <w:rtl w:val="0"/>
        </w:rPr>
        <w:t xml:space="preserve">Crowdpolicy: </w:t>
      </w:r>
      <w:hyperlink r:id="rId9">
        <w:r w:rsidDel="00000000" w:rsidR="00000000" w:rsidRPr="00000000">
          <w:rPr>
            <w:color w:val="1155cc"/>
            <w:u w:val="single"/>
            <w:rtl w:val="0"/>
          </w:rPr>
          <w:t xml:space="preserve">https://crowdpolicy.com</w:t>
        </w:r>
      </w:hyperlink>
      <w:r w:rsidDel="00000000" w:rsidR="00000000" w:rsidRPr="00000000">
        <w:rPr>
          <w:rtl w:val="0"/>
        </w:rPr>
        <w:t xml:space="preserve"> </w:t>
      </w:r>
    </w:p>
    <w:p w:rsidR="00000000" w:rsidDel="00000000" w:rsidP="00000000" w:rsidRDefault="00000000" w:rsidRPr="00000000" w14:paraId="00000027">
      <w:pPr>
        <w:numPr>
          <w:ilvl w:val="0"/>
          <w:numId w:val="1"/>
        </w:numPr>
        <w:ind w:left="720" w:right="-630" w:hanging="360"/>
        <w:jc w:val="both"/>
      </w:pPr>
      <w:r w:rsidDel="00000000" w:rsidR="00000000" w:rsidRPr="00000000">
        <w:rPr>
          <w:rtl w:val="0"/>
        </w:rPr>
        <w:t xml:space="preserve">Γιώργος Καραμανώλης, Co-Founder, CTO/CIO της Crowdpolicy: </w:t>
      </w:r>
    </w:p>
    <w:p w:rsidR="00000000" w:rsidDel="00000000" w:rsidP="00000000" w:rsidRDefault="00000000" w:rsidRPr="00000000" w14:paraId="00000028">
      <w:pPr>
        <w:ind w:left="720" w:right="-630" w:firstLine="0"/>
        <w:jc w:val="both"/>
        <w:rPr/>
      </w:pPr>
      <w:hyperlink r:id="rId10">
        <w:r w:rsidDel="00000000" w:rsidR="00000000" w:rsidRPr="00000000">
          <w:rPr>
            <w:color w:val="1155cc"/>
            <w:u w:val="single"/>
            <w:rtl w:val="0"/>
          </w:rPr>
          <w:t xml:space="preserve">https://www.linkedin.com/in/karamanolis/</w:t>
        </w:r>
      </w:hyperlink>
      <w:r w:rsidDel="00000000" w:rsidR="00000000" w:rsidRPr="00000000">
        <w:rPr>
          <w:rtl w:val="0"/>
        </w:rPr>
        <w:t xml:space="preserve"> </w:t>
      </w:r>
    </w:p>
    <w:p w:rsidR="00000000" w:rsidDel="00000000" w:rsidP="00000000" w:rsidRDefault="00000000" w:rsidRPr="00000000" w14:paraId="00000029">
      <w:pPr>
        <w:ind w:left="720" w:right="-630" w:firstLine="0"/>
        <w:jc w:val="both"/>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b w:val="1"/>
        </w:rPr>
      </w:pPr>
      <w:r w:rsidDel="00000000" w:rsidR="00000000" w:rsidRPr="00000000">
        <w:rPr>
          <w:b w:val="1"/>
          <w:rtl w:val="0"/>
        </w:rPr>
        <w:t xml:space="preserve"> Γιώργος Καραμανώλης</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Co-Founder &amp; CTO/CIO at Crowdpolicy &amp; FintelioX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-342899</wp:posOffset>
            </wp:positionH>
            <wp:positionV relativeFrom="paragraph">
              <wp:posOffset>243887</wp:posOffset>
            </wp:positionV>
            <wp:extent cx="2171700" cy="2080800"/>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1"/>
                    <a:srcRect b="0" l="0" r="0" t="3763"/>
                    <a:stretch>
                      <a:fillRect/>
                    </a:stretch>
                  </pic:blipFill>
                  <pic:spPr>
                    <a:xfrm>
                      <a:off x="0" y="0"/>
                      <a:ext cx="2171700" cy="2080800"/>
                    </a:xfrm>
                    <a:prstGeom prst="rect"/>
                    <a:ln/>
                  </pic:spPr>
                </pic:pic>
              </a:graphicData>
            </a:graphic>
          </wp:anchor>
        </w:drawing>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jc w:val="center"/>
        <w:rPr/>
      </w:pP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pPr>
      <w:r w:rsidDel="00000000" w:rsidR="00000000" w:rsidRPr="00000000">
        <w:rPr>
          <w:rtl w:val="0"/>
        </w:rPr>
        <w:t xml:space="preserve">O Γιώργος Καραμανώλης είναι επιχειρηματίας στον τομέα της τεχνολογίας και των ψηφιακών υπηρεσιών με διεθνή παρουσία σε δράσεις, πρωτοβουλίες και έργα ψηφιακού μετασχηματισμού, δημόσιας διακυβέρνησης και καινοτομίας στον χώρο των financial technologies (fintech).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pPr>
      <w:r w:rsidDel="00000000" w:rsidR="00000000" w:rsidRPr="00000000">
        <w:rPr>
          <w:rtl w:val="0"/>
        </w:rPr>
        <w:t xml:space="preserve">Στα έργα του περιλαμβάνονται αναγνωρισμένες παρεμβάσεις ψηφιακού μετασχηματισμού και διαφάνειας όπως το πρόγραμμα Διαύγεια, δράσεις καινοτομίας (Open Labs), μοντέλα ανοικτής διάθεσης δεδομένων για το δημόσιο τομέα (Open data), πλατφόρμες crowdsourcing, crowdfunding και αξιολόγησης υπηρεσιών για τη Δημόσια Διοίκηση, επιχειρησιακές υποδομές και διαδικασίες financial technologies όπως open APIs που απευθύνονται στον χώρο τραπεζών, υπηρεσίες προώθησης επιχειρηματικότητας και καινοτομίας (Crowdhackathon - Accelerators) κ.α. Από το 2012 είναι συνιδρυτής και συντονιστής τεχνολογίας και καινοτομίας (CTO/CIO) της εταιρίας Crowdpolicy. Έχει ευθύνη για τον σχεδιασμό υπηρεσιών προστιθέμενης αξίας, την ανάπτυξη ψηφιακών πλατφορμών και την στρατηγική τοποθέτησή τους στην Ελληνική και διεθνή αγορά με στόχο την άντληση χρηματοδότησης για λογαριασμό πελατών της Εταιρείας. Με τον συντονισμό του Γιώργου Καραμανώλη, η Crowdpolicy είναι πρωτοπόρος εταιρεία υπηρεσιών στον χώρο του </w:t>
      </w:r>
      <w:r w:rsidDel="00000000" w:rsidR="00000000" w:rsidRPr="00000000">
        <w:rPr>
          <w:b w:val="1"/>
          <w:rtl w:val="0"/>
        </w:rPr>
        <w:t xml:space="preserve">open innovation </w:t>
      </w:r>
      <w:r w:rsidDel="00000000" w:rsidR="00000000" w:rsidRPr="00000000">
        <w:rPr>
          <w:rtl w:val="0"/>
        </w:rPr>
        <w:t xml:space="preserve">μέσα από δράσεις hackathons - acceleration programs, του </w:t>
      </w:r>
      <w:r w:rsidDel="00000000" w:rsidR="00000000" w:rsidRPr="00000000">
        <w:rPr>
          <w:b w:val="1"/>
          <w:rtl w:val="0"/>
        </w:rPr>
        <w:t xml:space="preserve">civictech - govtech</w:t>
      </w:r>
      <w:r w:rsidDel="00000000" w:rsidR="00000000" w:rsidRPr="00000000">
        <w:rPr>
          <w:rtl w:val="0"/>
        </w:rPr>
        <w:t xml:space="preserve"> (καινοτομία στο χώρο της δημόσιας διακυβέρνησης) και στο </w:t>
      </w:r>
      <w:r w:rsidDel="00000000" w:rsidR="00000000" w:rsidRPr="00000000">
        <w:rPr>
          <w:b w:val="1"/>
          <w:rtl w:val="0"/>
        </w:rPr>
        <w:t xml:space="preserve">fintech</w:t>
      </w:r>
      <w:r w:rsidDel="00000000" w:rsidR="00000000" w:rsidRPr="00000000">
        <w:rPr>
          <w:rtl w:val="0"/>
        </w:rPr>
        <w:t xml:space="preserve"> (καινοτομία στις οικονομικές συναλλαγές) με  παρουσία στην Ελλάδα, Κύπρο, Ιταλία &amp; Αλβανία.</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pPr>
      <w:r w:rsidDel="00000000" w:rsidR="00000000" w:rsidRPr="00000000">
        <w:rPr>
          <w:rtl w:val="0"/>
        </w:rPr>
        <w:t xml:space="preserve">Ο Γιώργος Καραμανώλης το 2018,  ανέλαβε  χρέη Προέδρου του Δ.Σ του Hellenic blockchain Hub - του μη κερδοσκοπικού φορέα για την προώθηση των νέων τεχνολογιών blockchain - DLT στην Ελλάδα, σε τομείς της Οικονομίας και της Κοινωνίας.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b w:val="1"/>
        </w:rPr>
      </w:pPr>
      <w:r w:rsidDel="00000000" w:rsidR="00000000" w:rsidRPr="00000000">
        <w:rPr>
          <w:rtl w:val="0"/>
        </w:rPr>
        <w:t xml:space="preserve">Ενδιαφέροντα: </w:t>
      </w:r>
      <w:r w:rsidDel="00000000" w:rsidR="00000000" w:rsidRPr="00000000">
        <w:rPr>
          <w:b w:val="1"/>
          <w:rtl w:val="0"/>
        </w:rPr>
        <w:t xml:space="preserve">#fintech #egov #smartcities, #opendata, #blockchain έργα και δράσεις σε global context</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pPr>
      <w:r w:rsidDel="00000000" w:rsidR="00000000" w:rsidRPr="00000000">
        <w:rPr>
          <w:rtl w:val="0"/>
        </w:rPr>
        <w:t xml:space="preserve">Σχετικά </w:t>
      </w:r>
      <w:hyperlink r:id="rId12">
        <w:r w:rsidDel="00000000" w:rsidR="00000000" w:rsidRPr="00000000">
          <w:rPr>
            <w:color w:val="1155cc"/>
            <w:u w:val="single"/>
            <w:rtl w:val="0"/>
          </w:rPr>
          <w:t xml:space="preserve">https://www.linkedin.com/in/karamanolis/</w:t>
        </w:r>
      </w:hyperlink>
      <w:r w:rsidDel="00000000" w:rsidR="00000000" w:rsidRPr="00000000">
        <w:rPr>
          <w:rtl w:val="0"/>
        </w:rPr>
        <w:t xml:space="preserve">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b w:val="1"/>
          <w:sz w:val="30"/>
          <w:szCs w:val="3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hyperlink" Target="https://www.linkedin.com/in/karamanolis/" TargetMode="External"/><Relationship Id="rId12" Type="http://schemas.openxmlformats.org/officeDocument/2006/relationships/hyperlink" Target="https://www.linkedin.com/in/karamanolis/" TargetMode="External"/><Relationship Id="rId9" Type="http://schemas.openxmlformats.org/officeDocument/2006/relationships/hyperlink" Target="https://crowdpolicy.com"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crowdpolicy.typeform.com/to/qyyUW30d" TargetMode="External"/><Relationship Id="rId8" Type="http://schemas.openxmlformats.org/officeDocument/2006/relationships/hyperlink" Target="https://crowdpolicy.typeform.com/to/qyyUW30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