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D0E4" w14:textId="77777777" w:rsidR="00F82B1E" w:rsidRPr="005C508E" w:rsidRDefault="00F82B1E" w:rsidP="00F82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  <w:lang w:val="el-GR"/>
        </w:rPr>
      </w:pPr>
      <w:r w:rsidRPr="005C508E">
        <w:rPr>
          <w:rFonts w:ascii="Calibri" w:hAnsi="Calibri" w:cs="Calibri"/>
          <w:b/>
          <w:sz w:val="32"/>
          <w:szCs w:val="32"/>
          <w:lang w:val="el-GR"/>
        </w:rPr>
        <w:t>Εκφώνηση Απαλλακτικής Εργασίας</w:t>
      </w:r>
    </w:p>
    <w:p w14:paraId="09F87F04" w14:textId="77777777" w:rsidR="00F82B1E" w:rsidRPr="00F82B1E" w:rsidRDefault="00F82B1E" w:rsidP="00F82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l-GR"/>
        </w:rPr>
      </w:pPr>
    </w:p>
    <w:p w14:paraId="1D2D7B2C" w14:textId="77777777" w:rsidR="00F82B1E" w:rsidRPr="00F82B1E" w:rsidRDefault="00F82B1E" w:rsidP="00F82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l-GR"/>
        </w:rPr>
      </w:pPr>
      <w:r w:rsidRPr="00F82B1E">
        <w:rPr>
          <w:rFonts w:ascii="Calibri" w:hAnsi="Calibri" w:cs="Calibri"/>
          <w:b/>
          <w:sz w:val="24"/>
          <w:szCs w:val="24"/>
          <w:lang w:val="el-GR"/>
        </w:rPr>
        <w:t>Εικονική Πραγματικότητα</w:t>
      </w:r>
    </w:p>
    <w:p w14:paraId="74DAFBBB" w14:textId="77777777" w:rsidR="00F82B1E" w:rsidRPr="00F82B1E" w:rsidRDefault="00F82B1E" w:rsidP="00F82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l-GR"/>
        </w:rPr>
      </w:pPr>
      <w:r w:rsidRPr="00F82B1E">
        <w:rPr>
          <w:rFonts w:ascii="Calibri" w:hAnsi="Calibri" w:cs="Calibri"/>
          <w:b/>
          <w:sz w:val="24"/>
          <w:szCs w:val="24"/>
          <w:lang w:val="el-GR"/>
        </w:rPr>
        <w:t>Προπτυχιακό Πρόγραμμα Σπουδών</w:t>
      </w:r>
    </w:p>
    <w:p w14:paraId="0FF83058" w14:textId="77777777" w:rsidR="00F82B1E" w:rsidRPr="00F82B1E" w:rsidRDefault="00F82B1E" w:rsidP="00F82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l-GR"/>
        </w:rPr>
      </w:pPr>
      <w:r w:rsidRPr="00F82B1E">
        <w:rPr>
          <w:rFonts w:ascii="Calibri" w:hAnsi="Calibri" w:cs="Calibri"/>
          <w:b/>
          <w:sz w:val="24"/>
          <w:szCs w:val="24"/>
          <w:lang w:val="el-GR"/>
        </w:rPr>
        <w:t>Τμήμα Πληροφορικής, Πανεπιστήμιο Πειραιά</w:t>
      </w:r>
    </w:p>
    <w:p w14:paraId="3F6359BD" w14:textId="77777777" w:rsidR="00F82B1E" w:rsidRPr="00F82B1E" w:rsidRDefault="00F82B1E" w:rsidP="00F82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l-GR"/>
        </w:rPr>
      </w:pPr>
      <w:r w:rsidRPr="00F82B1E">
        <w:rPr>
          <w:rFonts w:ascii="Calibri" w:hAnsi="Calibri" w:cs="Calibri"/>
          <w:b/>
          <w:sz w:val="24"/>
          <w:szCs w:val="24"/>
          <w:lang w:val="el-GR"/>
        </w:rPr>
        <w:t>Παναγιωτόπουλος Θεμιστοκλής</w:t>
      </w:r>
    </w:p>
    <w:p w14:paraId="61768339" w14:textId="500EE26E" w:rsidR="00F82B1E" w:rsidRPr="00094D44" w:rsidRDefault="00F82B1E" w:rsidP="00F82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l-GR"/>
        </w:rPr>
      </w:pPr>
      <w:r w:rsidRPr="00F82B1E">
        <w:rPr>
          <w:rFonts w:ascii="Calibri" w:hAnsi="Calibri" w:cs="Calibri"/>
          <w:b/>
          <w:sz w:val="24"/>
          <w:szCs w:val="24"/>
          <w:lang w:val="el-GR"/>
        </w:rPr>
        <w:t xml:space="preserve">Απαλλακτική εργασία, </w:t>
      </w:r>
      <w:r w:rsidR="00D75D71">
        <w:rPr>
          <w:rFonts w:ascii="Calibri" w:hAnsi="Calibri" w:cs="Calibri"/>
          <w:b/>
          <w:sz w:val="24"/>
          <w:szCs w:val="24"/>
          <w:lang w:val="el-GR"/>
        </w:rPr>
        <w:t>ακαδημαϊκό</w:t>
      </w:r>
      <w:r>
        <w:rPr>
          <w:rFonts w:ascii="Calibri" w:hAnsi="Calibri" w:cs="Calibri"/>
          <w:b/>
          <w:sz w:val="24"/>
          <w:szCs w:val="24"/>
          <w:lang w:val="el-GR"/>
        </w:rPr>
        <w:t xml:space="preserve"> έτος </w:t>
      </w:r>
      <w:r w:rsidR="00094D44">
        <w:rPr>
          <w:rFonts w:ascii="Calibri" w:hAnsi="Calibri" w:cs="Calibri"/>
          <w:b/>
          <w:sz w:val="24"/>
          <w:szCs w:val="24"/>
          <w:lang w:val="el-GR"/>
        </w:rPr>
        <w:t>2024</w:t>
      </w:r>
    </w:p>
    <w:p w14:paraId="1A94FA33" w14:textId="77777777" w:rsidR="00F82B1E" w:rsidRDefault="00F82B1E" w:rsidP="00F82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l-GR"/>
        </w:rPr>
      </w:pPr>
    </w:p>
    <w:p w14:paraId="604F3DDC" w14:textId="77777777" w:rsidR="00F82B1E" w:rsidRPr="00491BA2" w:rsidRDefault="00F82B1E" w:rsidP="00F82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  <w:lang w:val="el-GR"/>
        </w:rPr>
      </w:pPr>
      <w:r w:rsidRPr="00491BA2">
        <w:rPr>
          <w:rFonts w:ascii="Calibri" w:hAnsi="Calibri" w:cs="Calibri"/>
          <w:b/>
          <w:sz w:val="32"/>
          <w:szCs w:val="32"/>
          <w:lang w:val="el-GR"/>
        </w:rPr>
        <w:t>Αντικείμενο : Village (100 μονάδες)</w:t>
      </w:r>
    </w:p>
    <w:p w14:paraId="5B04F7C3" w14:textId="77777777" w:rsidR="00111767" w:rsidRPr="00491BA2" w:rsidRDefault="00111767" w:rsidP="0011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  <w:lang w:val="el-GR"/>
        </w:rPr>
      </w:pPr>
    </w:p>
    <w:p w14:paraId="68A1E1AF" w14:textId="77777777" w:rsidR="00111767" w:rsidRPr="00491BA2" w:rsidRDefault="00111767" w:rsidP="0011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  <w:lang w:val="el-GR"/>
        </w:rPr>
      </w:pPr>
      <w:r w:rsidRPr="00491BA2">
        <w:rPr>
          <w:rFonts w:ascii="Calibri" w:hAnsi="Calibri" w:cs="Calibri"/>
          <w:b/>
          <w:sz w:val="32"/>
          <w:szCs w:val="32"/>
          <w:lang w:val="el-GR"/>
        </w:rPr>
        <w:t>Αντικείμενο</w:t>
      </w:r>
    </w:p>
    <w:p w14:paraId="255BDB5B" w14:textId="77777777" w:rsidR="0028646D" w:rsidRPr="00F82B1E" w:rsidRDefault="0028646D" w:rsidP="001117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l-GR"/>
        </w:rPr>
      </w:pPr>
    </w:p>
    <w:p w14:paraId="4FFAF14C" w14:textId="77777777" w:rsidR="00F82B1E" w:rsidRPr="00F82B1E" w:rsidRDefault="00D66137" w:rsidP="002E5E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Το μάθημα θα εξεταστεί αποκλειστικά με την πραγματοποίηση απα</w:t>
      </w:r>
      <w:r w:rsidR="00491BA2">
        <w:rPr>
          <w:rFonts w:ascii="Calibri" w:hAnsi="Calibri" w:cs="Calibri"/>
          <w:lang w:val="el-GR"/>
        </w:rPr>
        <w:t>λ</w:t>
      </w:r>
      <w:r>
        <w:rPr>
          <w:rFonts w:ascii="Calibri" w:hAnsi="Calibri" w:cs="Calibri"/>
          <w:lang w:val="el-GR"/>
        </w:rPr>
        <w:t xml:space="preserve">λακτικής εργασίας. </w:t>
      </w:r>
      <w:r w:rsidR="00F82B1E" w:rsidRPr="00F82B1E">
        <w:rPr>
          <w:rFonts w:ascii="Calibri" w:hAnsi="Calibri" w:cs="Calibri"/>
          <w:lang w:val="el-GR"/>
        </w:rPr>
        <w:t>Το</w:t>
      </w:r>
      <w:r w:rsidR="002E5E4D">
        <w:rPr>
          <w:rFonts w:ascii="Calibri" w:hAnsi="Calibri" w:cs="Calibri"/>
          <w:lang w:val="el-GR"/>
        </w:rPr>
        <w:t xml:space="preserve"> </w:t>
      </w:r>
      <w:r w:rsidR="00F82B1E" w:rsidRPr="00F82B1E">
        <w:rPr>
          <w:rFonts w:ascii="Calibri" w:hAnsi="Calibri" w:cs="Calibri"/>
          <w:lang w:val="el-GR"/>
        </w:rPr>
        <w:t>αντικείμενο της εργασίας είναι η δημιουργία ενός 3D χώρου με ένα χωριό</w:t>
      </w:r>
      <w:r w:rsidR="00F82B1E">
        <w:rPr>
          <w:rFonts w:ascii="Calibri" w:hAnsi="Calibri" w:cs="Calibri"/>
          <w:lang w:val="el-GR"/>
        </w:rPr>
        <w:t xml:space="preserve"> δικής σας έμπνευσης (αρχαίο, μεσαιωνικ</w:t>
      </w:r>
      <w:r w:rsidR="005C3615">
        <w:rPr>
          <w:rFonts w:ascii="Calibri" w:hAnsi="Calibri" w:cs="Calibri"/>
          <w:lang w:val="el-GR"/>
        </w:rPr>
        <w:t>ό, σύγχρονο ή επιστημονικής φαν</w:t>
      </w:r>
      <w:r w:rsidR="00F82B1E">
        <w:rPr>
          <w:rFonts w:ascii="Calibri" w:hAnsi="Calibri" w:cs="Calibri"/>
          <w:lang w:val="el-GR"/>
        </w:rPr>
        <w:t>τασίας)</w:t>
      </w:r>
      <w:r w:rsidR="005C3615">
        <w:rPr>
          <w:rFonts w:ascii="Calibri" w:hAnsi="Calibri" w:cs="Calibri"/>
          <w:lang w:val="el-GR"/>
        </w:rPr>
        <w:t>. Μπορείτε ακό</w:t>
      </w:r>
      <w:r w:rsidR="00491BA2">
        <w:rPr>
          <w:rFonts w:ascii="Calibri" w:hAnsi="Calibri" w:cs="Calibri"/>
          <w:lang w:val="el-GR"/>
        </w:rPr>
        <w:t>μη να</w:t>
      </w:r>
      <w:r w:rsidR="00F82B1E">
        <w:rPr>
          <w:rFonts w:ascii="Calibri" w:hAnsi="Calibri" w:cs="Calibri"/>
          <w:lang w:val="el-GR"/>
        </w:rPr>
        <w:t xml:space="preserve"> προσπαθ</w:t>
      </w:r>
      <w:r w:rsidR="005C3615">
        <w:rPr>
          <w:rFonts w:ascii="Calibri" w:hAnsi="Calibri" w:cs="Calibri"/>
          <w:lang w:val="el-GR"/>
        </w:rPr>
        <w:t>ή</w:t>
      </w:r>
      <w:r w:rsidR="00F82B1E">
        <w:rPr>
          <w:rFonts w:ascii="Calibri" w:hAnsi="Calibri" w:cs="Calibri"/>
          <w:lang w:val="el-GR"/>
        </w:rPr>
        <w:t>σ</w:t>
      </w:r>
      <w:r w:rsidR="005C3615">
        <w:rPr>
          <w:rFonts w:ascii="Calibri" w:hAnsi="Calibri" w:cs="Calibri"/>
          <w:lang w:val="el-GR"/>
        </w:rPr>
        <w:t>ε</w:t>
      </w:r>
      <w:r w:rsidR="00F82B1E">
        <w:rPr>
          <w:rFonts w:ascii="Calibri" w:hAnsi="Calibri" w:cs="Calibri"/>
          <w:lang w:val="el-GR"/>
        </w:rPr>
        <w:t>τε να αναπαραστ</w:t>
      </w:r>
      <w:r w:rsidR="002E5E4D">
        <w:rPr>
          <w:rFonts w:ascii="Calibri" w:hAnsi="Calibri" w:cs="Calibri"/>
          <w:lang w:val="el-GR"/>
        </w:rPr>
        <w:t>ή</w:t>
      </w:r>
      <w:r w:rsidR="00F82B1E">
        <w:rPr>
          <w:rFonts w:ascii="Calibri" w:hAnsi="Calibri" w:cs="Calibri"/>
          <w:lang w:val="el-GR"/>
        </w:rPr>
        <w:t>σετε ένα υπάρχον χ</w:t>
      </w:r>
      <w:r w:rsidR="002E5E4D">
        <w:rPr>
          <w:rFonts w:ascii="Calibri" w:hAnsi="Calibri" w:cs="Calibri"/>
          <w:lang w:val="el-GR"/>
        </w:rPr>
        <w:t>ω</w:t>
      </w:r>
      <w:r w:rsidR="00F82B1E">
        <w:rPr>
          <w:rFonts w:ascii="Calibri" w:hAnsi="Calibri" w:cs="Calibri"/>
          <w:lang w:val="el-GR"/>
        </w:rPr>
        <w:t xml:space="preserve">ριό ή μέρος πόλης ή κοινότητας </w:t>
      </w:r>
      <w:r w:rsidR="00F82B1E" w:rsidRPr="00F82B1E">
        <w:rPr>
          <w:rFonts w:ascii="Calibri" w:hAnsi="Calibri" w:cs="Calibri"/>
          <w:lang w:val="el-GR"/>
        </w:rPr>
        <w:t>και της</w:t>
      </w:r>
      <w:r w:rsidR="00F82B1E">
        <w:rPr>
          <w:rFonts w:ascii="Calibri" w:hAnsi="Calibri" w:cs="Calibri"/>
          <w:lang w:val="el-GR"/>
        </w:rPr>
        <w:t xml:space="preserve"> </w:t>
      </w:r>
      <w:r w:rsidR="00491BA2">
        <w:rPr>
          <w:rFonts w:ascii="Calibri" w:hAnsi="Calibri" w:cs="Calibri"/>
          <w:lang w:val="el-GR"/>
        </w:rPr>
        <w:t>περιοχής γύρω από αυτό</w:t>
      </w:r>
      <w:r w:rsidR="00F82B1E" w:rsidRPr="00F82B1E">
        <w:rPr>
          <w:rFonts w:ascii="Calibri" w:hAnsi="Calibri" w:cs="Calibri"/>
          <w:lang w:val="el-GR"/>
        </w:rPr>
        <w:t xml:space="preserve"> (περιβάλλων χώρος, </w:t>
      </w:r>
      <w:r w:rsidR="00F82B1E">
        <w:rPr>
          <w:rFonts w:ascii="Calibri" w:hAnsi="Calibri" w:cs="Calibri"/>
          <w:lang w:val="el-GR"/>
        </w:rPr>
        <w:t xml:space="preserve">δρόμοι, </w:t>
      </w:r>
      <w:r w:rsidR="00F82B1E" w:rsidRPr="00F82B1E">
        <w:rPr>
          <w:rFonts w:ascii="Calibri" w:hAnsi="Calibri" w:cs="Calibri"/>
          <w:lang w:val="el-GR"/>
        </w:rPr>
        <w:t>δένδρα/δάσος, λόφοι, ουρανός, κ.τ.λ)</w:t>
      </w:r>
    </w:p>
    <w:p w14:paraId="6907D623" w14:textId="77777777" w:rsidR="00554226" w:rsidRPr="00F82B1E" w:rsidRDefault="00554226" w:rsidP="00F82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l-GR"/>
        </w:rPr>
      </w:pPr>
    </w:p>
    <w:p w14:paraId="6CAEDB46" w14:textId="77777777" w:rsidR="00554226" w:rsidRPr="00491BA2" w:rsidRDefault="00554226" w:rsidP="00F82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  <w:lang w:val="el-GR"/>
        </w:rPr>
      </w:pPr>
      <w:r w:rsidRPr="00491BA2">
        <w:rPr>
          <w:rFonts w:ascii="Calibri" w:hAnsi="Calibri" w:cs="Calibri"/>
          <w:b/>
          <w:sz w:val="32"/>
          <w:szCs w:val="32"/>
          <w:lang w:val="el-GR"/>
        </w:rPr>
        <w:t>Κριτήρια</w:t>
      </w:r>
      <w:r w:rsidR="0028646D" w:rsidRPr="00491BA2">
        <w:rPr>
          <w:rFonts w:ascii="Calibri" w:hAnsi="Calibri" w:cs="Calibri"/>
          <w:b/>
          <w:sz w:val="32"/>
          <w:szCs w:val="32"/>
          <w:lang w:val="el-GR"/>
        </w:rPr>
        <w:t xml:space="preserve"> Αξιολόγησης</w:t>
      </w:r>
    </w:p>
    <w:p w14:paraId="0B1EEF1D" w14:textId="77777777" w:rsidR="00554226" w:rsidRPr="00F82B1E" w:rsidRDefault="00554226" w:rsidP="00F82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l-GR"/>
        </w:rPr>
      </w:pPr>
    </w:p>
    <w:p w14:paraId="3CC7E78E" w14:textId="77777777" w:rsidR="00111767" w:rsidRDefault="00494FBB" w:rsidP="00491B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 xml:space="preserve">Ιδανικά, </w:t>
      </w:r>
      <w:r w:rsidR="00554226" w:rsidRPr="00F82B1E">
        <w:rPr>
          <w:rFonts w:ascii="Calibri" w:hAnsi="Calibri" w:cs="Calibri"/>
          <w:sz w:val="24"/>
          <w:szCs w:val="24"/>
          <w:lang w:val="el-GR"/>
        </w:rPr>
        <w:t>η εργασία που θα αναπτύξετε</w:t>
      </w:r>
      <w:r w:rsidR="00111767" w:rsidRPr="00F82B1E">
        <w:rPr>
          <w:rFonts w:ascii="Calibri" w:hAnsi="Calibri" w:cs="Calibri"/>
          <w:sz w:val="24"/>
          <w:szCs w:val="24"/>
          <w:lang w:val="el-GR"/>
        </w:rPr>
        <w:t xml:space="preserve"> θα </w:t>
      </w:r>
      <w:r w:rsidRPr="00F82B1E">
        <w:rPr>
          <w:rFonts w:ascii="Calibri" w:hAnsi="Calibri" w:cs="Calibri"/>
          <w:sz w:val="24"/>
          <w:szCs w:val="24"/>
          <w:lang w:val="el-GR"/>
        </w:rPr>
        <w:t>έπρεπε</w:t>
      </w:r>
      <w:r w:rsidR="00111767" w:rsidRPr="00F82B1E">
        <w:rPr>
          <w:rFonts w:ascii="Calibri" w:hAnsi="Calibri" w:cs="Calibri"/>
          <w:sz w:val="24"/>
          <w:szCs w:val="24"/>
          <w:lang w:val="el-GR"/>
        </w:rPr>
        <w:t xml:space="preserve"> να πληροί τα παρακάτω κριτήρια:</w:t>
      </w:r>
    </w:p>
    <w:p w14:paraId="5C0AF904" w14:textId="69F0CCAB" w:rsidR="00796BDA" w:rsidRDefault="00796BDA" w:rsidP="00796B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 xml:space="preserve">• </w:t>
      </w:r>
      <w:proofErr w:type="spellStart"/>
      <w:r>
        <w:rPr>
          <w:rFonts w:ascii="Calibri" w:hAnsi="Calibri" w:cs="Calibri"/>
          <w:sz w:val="24"/>
          <w:szCs w:val="24"/>
          <w:lang w:val="el-GR"/>
        </w:rPr>
        <w:t>Πολυγλωσσικότητα</w:t>
      </w:r>
      <w:proofErr w:type="spellEnd"/>
      <w:r w:rsidR="00E073BD">
        <w:rPr>
          <w:rFonts w:ascii="Calibri" w:hAnsi="Calibri" w:cs="Calibri"/>
          <w:sz w:val="24"/>
          <w:szCs w:val="24"/>
          <w:lang w:val="el-GR"/>
        </w:rPr>
        <w:t xml:space="preserve"> (</w:t>
      </w:r>
      <w:r w:rsidR="00E073BD" w:rsidRPr="00E073BD">
        <w:rPr>
          <w:rFonts w:ascii="Calibri" w:hAnsi="Calibri" w:cs="Calibri"/>
          <w:b/>
          <w:bCs/>
          <w:sz w:val="24"/>
          <w:szCs w:val="24"/>
          <w:lang w:val="el-GR"/>
        </w:rPr>
        <w:t>Δεν έχει εφαρμογή για 2023</w:t>
      </w:r>
      <w:r w:rsidR="00E073BD">
        <w:rPr>
          <w:rFonts w:ascii="Calibri" w:hAnsi="Calibri" w:cs="Calibri"/>
          <w:sz w:val="24"/>
          <w:szCs w:val="24"/>
          <w:lang w:val="el-GR"/>
        </w:rPr>
        <w:t>)</w:t>
      </w:r>
      <w:r w:rsidRPr="00F82B1E">
        <w:rPr>
          <w:rFonts w:ascii="Calibri" w:hAnsi="Calibri" w:cs="Calibri"/>
          <w:sz w:val="24"/>
          <w:szCs w:val="24"/>
          <w:lang w:val="el-GR"/>
        </w:rPr>
        <w:t xml:space="preserve">. </w:t>
      </w:r>
      <w:r>
        <w:rPr>
          <w:rFonts w:ascii="Calibri" w:hAnsi="Calibri" w:cs="Calibri"/>
          <w:sz w:val="24"/>
          <w:szCs w:val="24"/>
          <w:lang w:val="el-GR"/>
        </w:rPr>
        <w:t xml:space="preserve">Το αρχικό μενού, το </w:t>
      </w:r>
      <w:r>
        <w:rPr>
          <w:rFonts w:ascii="Calibri" w:hAnsi="Calibri" w:cs="Calibri"/>
          <w:sz w:val="24"/>
          <w:szCs w:val="24"/>
        </w:rPr>
        <w:t>in</w:t>
      </w:r>
      <w:r w:rsidRPr="00796BDA">
        <w:rPr>
          <w:rFonts w:ascii="Calibri" w:hAnsi="Calibri" w:cs="Calibri"/>
          <w:sz w:val="24"/>
          <w:szCs w:val="24"/>
          <w:lang w:val="el-GR"/>
        </w:rPr>
        <w:t>-</w:t>
      </w:r>
      <w:r>
        <w:rPr>
          <w:rFonts w:ascii="Calibri" w:hAnsi="Calibri" w:cs="Calibri"/>
          <w:sz w:val="24"/>
          <w:szCs w:val="24"/>
        </w:rPr>
        <w:t>game</w:t>
      </w:r>
      <w:r w:rsidRPr="00796BDA">
        <w:rPr>
          <w:rFonts w:ascii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sz w:val="24"/>
          <w:szCs w:val="24"/>
          <w:lang w:val="el-GR"/>
        </w:rPr>
        <w:t xml:space="preserve">μενού, η </w:t>
      </w:r>
      <w:r>
        <w:rPr>
          <w:rFonts w:ascii="Calibri" w:hAnsi="Calibri" w:cs="Calibri"/>
          <w:sz w:val="24"/>
          <w:szCs w:val="24"/>
        </w:rPr>
        <w:t>help</w:t>
      </w:r>
      <w:r w:rsidRPr="00796BDA">
        <w:rPr>
          <w:rFonts w:ascii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sz w:val="24"/>
          <w:szCs w:val="24"/>
          <w:lang w:val="el-GR"/>
        </w:rPr>
        <w:t xml:space="preserve">οθόνη, και οι διάλογοι πρέπει να διατίθενται σε 2 γλώσσες (Ελληνικά- </w:t>
      </w:r>
      <w:r w:rsidR="00E073BD">
        <w:rPr>
          <w:rFonts w:ascii="Calibri" w:hAnsi="Calibri" w:cs="Calibri"/>
          <w:sz w:val="24"/>
          <w:szCs w:val="24"/>
          <w:lang w:val="el-GR"/>
        </w:rPr>
        <w:t xml:space="preserve">δεύτερη </w:t>
      </w:r>
      <w:r>
        <w:rPr>
          <w:rFonts w:ascii="Calibri" w:hAnsi="Calibri" w:cs="Calibri"/>
          <w:sz w:val="24"/>
          <w:szCs w:val="24"/>
          <w:lang w:val="el-GR"/>
        </w:rPr>
        <w:t xml:space="preserve">γλώσσα (π.χ. Αγγλικά)). Το κείμενο (τα </w:t>
      </w:r>
      <w:r>
        <w:rPr>
          <w:rFonts w:ascii="Calibri" w:hAnsi="Calibri" w:cs="Calibri"/>
          <w:sz w:val="24"/>
          <w:szCs w:val="24"/>
        </w:rPr>
        <w:t>strings</w:t>
      </w:r>
      <w:r>
        <w:rPr>
          <w:rFonts w:ascii="Calibri" w:hAnsi="Calibri" w:cs="Calibri"/>
          <w:sz w:val="24"/>
          <w:szCs w:val="24"/>
          <w:lang w:val="el-GR"/>
        </w:rPr>
        <w:t xml:space="preserve">) όλων αυτών θα υπάρχει σε 2 </w:t>
      </w:r>
      <w:r>
        <w:rPr>
          <w:rFonts w:ascii="Calibri" w:hAnsi="Calibri" w:cs="Calibri"/>
          <w:sz w:val="24"/>
          <w:szCs w:val="24"/>
        </w:rPr>
        <w:t>xml</w:t>
      </w:r>
      <w:r w:rsidRPr="00796BDA">
        <w:rPr>
          <w:rFonts w:ascii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sz w:val="24"/>
          <w:szCs w:val="24"/>
          <w:lang w:val="el-GR"/>
        </w:rPr>
        <w:t>αρχεία, ένα για την μια γλώσσα κι ένα για την άλλη, και κατά την έναρξη της εφαρμογής θα επιλέγεται η γλώσσα της εφαρμογής (δηλαδή εσωτερικά θα επιλέγεται το αντίστοιχο αρχείο), και θα εμφανίζονται όλοι οι διάλογοι και τα μενού στην επιλεγμένη γλώσσα.</w:t>
      </w:r>
    </w:p>
    <w:p w14:paraId="55E8B428" w14:textId="5FC02898" w:rsidR="00E073BD" w:rsidRPr="00796BDA" w:rsidRDefault="00E073BD" w:rsidP="00796B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 xml:space="preserve">• </w:t>
      </w:r>
      <w:r w:rsidRPr="00E073BD">
        <w:rPr>
          <w:rFonts w:ascii="Calibri" w:hAnsi="Calibri" w:cs="Calibri"/>
          <w:b/>
          <w:bCs/>
          <w:sz w:val="24"/>
          <w:szCs w:val="24"/>
          <w:lang w:val="el-GR"/>
        </w:rPr>
        <w:t xml:space="preserve">Στοιχεία που διδάχθηκαν. Θα εκτιμηθεί η ενσωμάτωση εντός της εφαρμογής στοιχείων που διδάχθηκαν 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 xml:space="preserve">πρακτικά </w:t>
      </w:r>
      <w:r w:rsidRPr="00E073BD">
        <w:rPr>
          <w:rFonts w:ascii="Calibri" w:hAnsi="Calibri" w:cs="Calibri"/>
          <w:b/>
          <w:bCs/>
          <w:sz w:val="24"/>
          <w:szCs w:val="24"/>
          <w:lang w:val="el-GR"/>
        </w:rPr>
        <w:t xml:space="preserve">και για τα οποία αναπτύχθηκε κώδικας ο οποίος 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>είναι</w:t>
      </w:r>
      <w:r w:rsidRPr="00E073BD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proofErr w:type="spellStart"/>
      <w:r w:rsidRPr="00E073BD">
        <w:rPr>
          <w:rFonts w:ascii="Calibri" w:hAnsi="Calibri" w:cs="Calibri"/>
          <w:b/>
          <w:bCs/>
          <w:sz w:val="24"/>
          <w:szCs w:val="24"/>
          <w:lang w:val="el-GR"/>
        </w:rPr>
        <w:t>προσβάσιμος</w:t>
      </w:r>
      <w:proofErr w:type="spellEnd"/>
      <w:r w:rsidRPr="00E073BD">
        <w:rPr>
          <w:rFonts w:ascii="Calibri" w:hAnsi="Calibri" w:cs="Calibri"/>
          <w:b/>
          <w:bCs/>
          <w:sz w:val="24"/>
          <w:szCs w:val="24"/>
          <w:lang w:val="el-GR"/>
        </w:rPr>
        <w:t xml:space="preserve"> στους φοιτητές.</w:t>
      </w:r>
    </w:p>
    <w:p w14:paraId="2C0004C4" w14:textId="77777777" w:rsidR="00494FBB" w:rsidRPr="00F82B1E" w:rsidRDefault="00494FBB" w:rsidP="00491B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>• Αληθοφάνεια. Ο χώρος σας θα πρέπει να “πείθει” τον χρήστη, να μη δημιουργεί την εντύπωση πως παραβιάζει τους φυσικούς νόμους και, γενικά, να παρέχει τη ζητούμενη εμπειρία χωρίς να βασίζεται σε σχεδιαστικές ή αισθητικές ακρότητες.</w:t>
      </w:r>
    </w:p>
    <w:p w14:paraId="17C3A5C7" w14:textId="77777777" w:rsidR="00111767" w:rsidRPr="00F82B1E" w:rsidRDefault="00111767" w:rsidP="00491B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 xml:space="preserve">• Περιεχόμενο. Θα χρησιμοποιήσετε περιεχόμενο </w:t>
      </w:r>
      <w:r w:rsidR="00494FBB" w:rsidRPr="00F82B1E">
        <w:rPr>
          <w:rFonts w:ascii="Calibri" w:hAnsi="Calibri" w:cs="Calibri"/>
          <w:sz w:val="24"/>
          <w:szCs w:val="24"/>
          <w:lang w:val="el-GR"/>
        </w:rPr>
        <w:t>που θα θυμίζει</w:t>
      </w:r>
      <w:r w:rsidRPr="00F82B1E">
        <w:rPr>
          <w:rFonts w:ascii="Calibri" w:hAnsi="Calibri" w:cs="Calibri"/>
          <w:sz w:val="24"/>
          <w:szCs w:val="24"/>
          <w:lang w:val="el-GR"/>
        </w:rPr>
        <w:t xml:space="preserve"> τον φυσικό, “πραγματικό” κόσμο για το σύνολο</w:t>
      </w:r>
      <w:r w:rsidR="00E9024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του οποίου θα αναφέρετε πηγές (μέσα στον εικονικό κόσμο, χρησιμοποιώντας κατάλληλα μέσα</w:t>
      </w:r>
      <w:r w:rsidR="00E9024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απεικόνισης πληροφορίας).</w:t>
      </w:r>
    </w:p>
    <w:p w14:paraId="47BB7D36" w14:textId="77777777" w:rsidR="00111767" w:rsidRPr="00F82B1E" w:rsidRDefault="00111767" w:rsidP="00491B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>• Πληρότητα. Ο χώρος θα είναι ολοκληρωμένος σαν συστατικό εφαρμογής εικονικής πραγματικότητας:</w:t>
      </w:r>
      <w:r w:rsidR="00494FBB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 xml:space="preserve">θα εμφανίζεται στο χρήστη ως </w:t>
      </w:r>
      <w:r w:rsidR="00494FBB" w:rsidRPr="00F82B1E">
        <w:rPr>
          <w:rFonts w:ascii="Calibri" w:hAnsi="Calibri" w:cs="Calibri"/>
          <w:sz w:val="24"/>
          <w:szCs w:val="24"/>
          <w:lang w:val="el-GR"/>
        </w:rPr>
        <w:t>ένας</w:t>
      </w:r>
      <w:r w:rsidRPr="00F82B1E">
        <w:rPr>
          <w:rFonts w:ascii="Calibri" w:hAnsi="Calibri" w:cs="Calibri"/>
          <w:sz w:val="24"/>
          <w:szCs w:val="24"/>
          <w:lang w:val="el-GR"/>
        </w:rPr>
        <w:t xml:space="preserve"> τρισδιάστατ</w:t>
      </w:r>
      <w:r w:rsidR="00494FBB" w:rsidRPr="00F82B1E">
        <w:rPr>
          <w:rFonts w:ascii="Calibri" w:hAnsi="Calibri" w:cs="Calibri"/>
          <w:sz w:val="24"/>
          <w:szCs w:val="24"/>
          <w:lang w:val="el-GR"/>
        </w:rPr>
        <w:t>ος</w:t>
      </w:r>
      <w:r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494FBB" w:rsidRPr="00F82B1E">
        <w:rPr>
          <w:rFonts w:ascii="Calibri" w:hAnsi="Calibri" w:cs="Calibri"/>
          <w:sz w:val="24"/>
          <w:szCs w:val="24"/>
          <w:lang w:val="el-GR"/>
        </w:rPr>
        <w:t>κόσμος</w:t>
      </w:r>
      <w:r w:rsidRPr="00F82B1E">
        <w:rPr>
          <w:rFonts w:ascii="Calibri" w:hAnsi="Calibri" w:cs="Calibri"/>
          <w:sz w:val="24"/>
          <w:szCs w:val="24"/>
          <w:lang w:val="el-GR"/>
        </w:rPr>
        <w:t>, θα έχει λειτουργικότητα σε διάφορα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σημεία ανάλογα με το τι αναπαριστά και το τι εξυπηρετεί, θα εξελίσσεται με το πέρασμα του χρόνου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χάρη σε κινούμενα στοιχεία και στοιχεία με λειτουργικότητα, θα έχει φωτισμό και άλλα διακοσμητικά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 xml:space="preserve">στοιχεία, και γενικά θα παρέχει μία </w:t>
      </w:r>
      <w:r w:rsidRPr="00F82B1E">
        <w:rPr>
          <w:rFonts w:ascii="Calibri" w:hAnsi="Calibri" w:cs="Calibri"/>
          <w:sz w:val="24"/>
          <w:szCs w:val="24"/>
          <w:lang w:val="el-GR"/>
        </w:rPr>
        <w:lastRenderedPageBreak/>
        <w:t>ολοκληρωμένη, πολυτροπική, δυναμική εμπειρία αναπαράστασης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χωρίς αδικαιολόγητα κενά και σημεία ασυνέχειας ή ασυνέπειας.</w:t>
      </w:r>
    </w:p>
    <w:p w14:paraId="7EBF6A1D" w14:textId="77777777" w:rsidR="00111767" w:rsidRPr="00F82B1E" w:rsidRDefault="00111767" w:rsidP="00491B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>• Σχεδιασμός. Ο σχεδιασμός του χώρου σας θα χαρακτηρίζεται από ακρίβεια και λεπτομέρεια. Η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αυξημένη σχεδιαστική/δομική πολυπλοκότητα δεν αποτελεί στοιχείο το οποίο θα αξιολογηθεί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απαραίτητα θετικά.</w:t>
      </w:r>
    </w:p>
    <w:p w14:paraId="1056D126" w14:textId="77777777" w:rsidR="00111767" w:rsidRPr="00F82B1E" w:rsidRDefault="00111767" w:rsidP="00491B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>• Αισθητική. Από άποψη αισθητικής, ο χώρος σας θα πρέπει να είναι ευπαρουσίαστος και να μην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χαρακτηρίζεται από αισθητικές ακρότητες. Επίσης, θα πρέπει να “προσκαλεί” τον χρήση και να του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κεντρίζει την προσοχή.</w:t>
      </w:r>
    </w:p>
    <w:p w14:paraId="6DA266F5" w14:textId="77777777" w:rsidR="00111767" w:rsidRPr="00F82B1E" w:rsidRDefault="00111767" w:rsidP="00491B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>• Πρωτοτυπία. Η δομή, ο σχεδιασμός, η αισθητική και η λειτουργικότητα του χώρου σας θα</w:t>
      </w:r>
    </w:p>
    <w:p w14:paraId="0A54C223" w14:textId="77777777" w:rsidR="00111767" w:rsidRPr="00F82B1E" w:rsidRDefault="00111767" w:rsidP="00491B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>αντανακλούν την έκταση στην οποία διερευνήσατε τις σχεδιαστικές δυνατότητες της πλατφόρμας, τις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 xml:space="preserve">δυνατότητες της </w:t>
      </w:r>
      <w:r w:rsidR="00554226" w:rsidRPr="00F82B1E">
        <w:rPr>
          <w:rFonts w:ascii="Calibri" w:hAnsi="Calibri" w:cs="Calibri"/>
          <w:sz w:val="24"/>
          <w:szCs w:val="24"/>
          <w:lang w:val="el-GR"/>
        </w:rPr>
        <w:t>οικείας γλώσσας</w:t>
      </w:r>
      <w:r w:rsidRPr="00F82B1E">
        <w:rPr>
          <w:rFonts w:ascii="Calibri" w:hAnsi="Calibri" w:cs="Calibri"/>
          <w:sz w:val="24"/>
          <w:szCs w:val="24"/>
          <w:lang w:val="el-GR"/>
        </w:rPr>
        <w:t>, καθώς και διάφορα σχεδιαστικά πρότυπα και πρακτικές υλοποίησης.</w:t>
      </w:r>
    </w:p>
    <w:p w14:paraId="70A87960" w14:textId="77777777" w:rsidR="00494FBB" w:rsidRPr="00F82B1E" w:rsidRDefault="00494FBB" w:rsidP="00491B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>• Χρηστικότητα. Ο χώρος θα προορίζεται για χρήση από ανθρώπους και για την κάλυψη υπαρκτών αναγκών τους. (π.χ. δυνατότητα μετακίνησης και επίσκεψης διαφόρων σημείων του τρισδιάστατου κόσμου)</w:t>
      </w:r>
    </w:p>
    <w:p w14:paraId="0A454EB7" w14:textId="77777777" w:rsidR="00111767" w:rsidRPr="00F82B1E" w:rsidRDefault="00111767" w:rsidP="00491B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>• Κίνηση (animation). Η κατασκευή σας θα περιέχει αναπαραστάσεις κινούμενων στοιχείων, ώστε να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δημιουργεί στον χρήστη την εντύπωση ότι συμμετέχει σε ένα δυναμικό, εξελισσόμενο με το χρόνο,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κόσμο. Τέτοια στοιχεία μπορεί να είναι, για παράδειγμα, “άψυχα” αντικείμενα, αντικείμενα που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μετακινούνται σε προκαθορισμένες διαδρομές, ζώα/ρομπότ, κ.ά. Τονίζεται ότι ο όρος κίνηση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χρησιμοποιείται εδώ όχι με την έννοια της μετακίνησης, αλλά της οποιασδήποτε μεταβολής της τιμής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κάποιου χαρακτηριστικού ενός αντικειμένου. Έτσι, ως κινούμενο συστατικό νοείται και ένα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αντικείμενο που αλλάζει χρώμα με την πάροδο του χρόνου (π.χ., ένα φανάρι ρύθμισης κυκλοφορίας,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κ.ά.), ένα αντικείμενο που αλλάζει διαστάσεις, κ.ά.</w:t>
      </w:r>
    </w:p>
    <w:p w14:paraId="1FE97941" w14:textId="77777777" w:rsidR="00111767" w:rsidRPr="00F82B1E" w:rsidRDefault="00111767" w:rsidP="00491B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>• Λειτουργικότητα (functionality). Ανάλογα με το τι αναπαριστά, η κατασκευή σας θα περιέχει</w:t>
      </w:r>
      <w:r w:rsidR="00494FBB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συστατικά με λειτουργικότητα, δηλαδή, συστατικά πάνω στα οποία θα μπορεί να επιδράσει ο χρήστης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ή, γενικότερα, συστατικά τα οποία αντιδρούν με συγκεκριμένο τρόπο σε συγκεκριμένες ενέργειες του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χρήστη. Παραδείγματα αντικειμένων με λειτουργικότητα είναι μία πόρτα η οποία ανοίγει και κλείνει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όταν ο χρήστης επιδρά σε ένα διακόπτη, ένας μηχανισμός που ξεκινά και σταματά όταν ο χρήστης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επιδρά σε ένα μοχλό, ένα ρομπότ ή ένας συναγερμός που ενεργοποιείται όταν ο χρήστης πλησιάσει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κάποιο σημείο του εικονικού κόσμου ή βρεθεί μέσα σε κάποια περιοχή του, ένα ραδιόφωνο του</w:t>
      </w:r>
      <w:r w:rsidR="00D15C5C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οποίου την ένταση ο χρήστης προσαρμόζει με κάποιο χειριστήριο, μία συσκευή τηλεόρασης την οποία</w:t>
      </w:r>
      <w:r w:rsidR="0028646D" w:rsidRPr="00F82B1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82B1E">
        <w:rPr>
          <w:rFonts w:ascii="Calibri" w:hAnsi="Calibri" w:cs="Calibri"/>
          <w:sz w:val="24"/>
          <w:szCs w:val="24"/>
          <w:lang w:val="el-GR"/>
        </w:rPr>
        <w:t>ο χρήστης ενεργοποιεί και απενεργοποιεί, κ.ά.</w:t>
      </w:r>
    </w:p>
    <w:p w14:paraId="5ADD83FC" w14:textId="77777777" w:rsidR="00494FBB" w:rsidRPr="00F82B1E" w:rsidRDefault="00494FBB" w:rsidP="00491B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F82B1E">
        <w:rPr>
          <w:rFonts w:ascii="Calibri" w:hAnsi="Calibri" w:cs="Calibri"/>
          <w:sz w:val="24"/>
          <w:szCs w:val="24"/>
          <w:lang w:val="el-GR"/>
        </w:rPr>
        <w:t>• Ανάπτυξη. Η λειτουργικότητα των διαφόρων αντικειμένων θα υλοπ</w:t>
      </w:r>
      <w:r w:rsidR="00FF2852">
        <w:rPr>
          <w:rFonts w:ascii="Calibri" w:hAnsi="Calibri" w:cs="Calibri"/>
          <w:sz w:val="24"/>
          <w:szCs w:val="24"/>
          <w:lang w:val="el-GR"/>
        </w:rPr>
        <w:t>οιηθεί στην οικεία γλώσσα (</w:t>
      </w:r>
      <w:r w:rsidRPr="00F82B1E">
        <w:rPr>
          <w:rFonts w:ascii="Calibri" w:hAnsi="Calibri" w:cs="Calibri"/>
          <w:sz w:val="24"/>
          <w:szCs w:val="24"/>
          <w:lang w:val="el-GR"/>
        </w:rPr>
        <w:t>C#/Unity 3D). Ο κώδικας που θα συντάξετε θα είναι καλά σχεδιασμένος, θα ενσωματώνει βέλτιστες τεχνικές υλοποίησης, θα είναι ευπαρουσίαστος και, το σημαντικότερο, θα είναι συνολικά, αναλυτικά και κατανοητά σχολιασμένος.</w:t>
      </w:r>
    </w:p>
    <w:p w14:paraId="7F1D3E6C" w14:textId="77777777" w:rsidR="00D15C5C" w:rsidRDefault="00D15C5C" w:rsidP="00491B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1FF0BA4F" w14:textId="77777777" w:rsidR="00111767" w:rsidRPr="00491BA2" w:rsidRDefault="00111767" w:rsidP="00491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  <w:lang w:val="el-GR"/>
        </w:rPr>
      </w:pPr>
      <w:r w:rsidRPr="00491BA2">
        <w:rPr>
          <w:rFonts w:ascii="Calibri" w:hAnsi="Calibri" w:cs="Calibri"/>
          <w:b/>
          <w:sz w:val="32"/>
          <w:szCs w:val="32"/>
          <w:lang w:val="el-GR"/>
        </w:rPr>
        <w:t>Εκπόνηση και υλοποίηση</w:t>
      </w:r>
    </w:p>
    <w:p w14:paraId="712832F3" w14:textId="77777777" w:rsidR="00554226" w:rsidRPr="00111767" w:rsidRDefault="00554226" w:rsidP="00494FB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sz w:val="28"/>
          <w:szCs w:val="28"/>
          <w:lang w:val="el-GR"/>
        </w:rPr>
      </w:pPr>
    </w:p>
    <w:p w14:paraId="2E3794B5" w14:textId="77777777" w:rsidR="00111767" w:rsidRPr="0028646D" w:rsidRDefault="00111767" w:rsidP="00494FB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l-GR"/>
        </w:rPr>
      </w:pPr>
      <w:r w:rsidRPr="0028646D">
        <w:rPr>
          <w:rFonts w:ascii="Calibri" w:hAnsi="Calibri" w:cs="Calibri"/>
          <w:b/>
          <w:bCs/>
          <w:lang w:val="el-GR"/>
        </w:rPr>
        <w:t>Θα εργαστείτε είτε ατομικά είτε σε ομάδες έως τριών ατόμων</w:t>
      </w:r>
      <w:r w:rsidRPr="0028646D">
        <w:rPr>
          <w:rFonts w:ascii="Calibri" w:hAnsi="Calibri" w:cs="Calibri"/>
          <w:lang w:val="el-GR"/>
        </w:rPr>
        <w:t>. Δεν χρειάζεται να δηλώσετε τις ομάδες στ</w:t>
      </w:r>
      <w:r w:rsidR="00491BA2">
        <w:rPr>
          <w:rFonts w:ascii="Calibri" w:hAnsi="Calibri" w:cs="Calibri"/>
          <w:lang w:val="el-GR"/>
        </w:rPr>
        <w:t>ον</w:t>
      </w:r>
      <w:r w:rsidR="00923273" w:rsidRPr="0028646D">
        <w:rPr>
          <w:rFonts w:ascii="Calibri" w:hAnsi="Calibri" w:cs="Calibri"/>
          <w:lang w:val="el-GR"/>
        </w:rPr>
        <w:t xml:space="preserve"> </w:t>
      </w:r>
      <w:r w:rsidRPr="0028646D">
        <w:rPr>
          <w:rFonts w:ascii="Calibri" w:hAnsi="Calibri" w:cs="Calibri"/>
          <w:lang w:val="el-GR"/>
        </w:rPr>
        <w:t>διδάσκοντ</w:t>
      </w:r>
      <w:r w:rsidR="00491BA2">
        <w:rPr>
          <w:rFonts w:ascii="Calibri" w:hAnsi="Calibri" w:cs="Calibri"/>
          <w:lang w:val="el-GR"/>
        </w:rPr>
        <w:t>α</w:t>
      </w:r>
      <w:r w:rsidRPr="0028646D">
        <w:rPr>
          <w:rFonts w:ascii="Calibri" w:hAnsi="Calibri" w:cs="Calibri"/>
          <w:lang w:val="el-GR"/>
        </w:rPr>
        <w:t>.</w:t>
      </w:r>
      <w:r w:rsidR="00923273" w:rsidRPr="0028646D">
        <w:rPr>
          <w:rFonts w:ascii="Calibri" w:hAnsi="Calibri" w:cs="Calibri"/>
          <w:lang w:val="el-GR"/>
        </w:rPr>
        <w:t xml:space="preserve"> </w:t>
      </w:r>
      <w:r w:rsidR="00554226" w:rsidRPr="0028646D">
        <w:rPr>
          <w:rFonts w:ascii="Calibri" w:hAnsi="Calibri" w:cs="Calibri"/>
          <w:lang w:val="el-GR"/>
        </w:rPr>
        <w:t>Μπορείτε να</w:t>
      </w:r>
      <w:r w:rsidRPr="0028646D">
        <w:rPr>
          <w:rFonts w:ascii="Calibri" w:hAnsi="Calibri" w:cs="Calibri"/>
          <w:lang w:val="el-GR"/>
        </w:rPr>
        <w:t xml:space="preserve"> εισάγετε (</w:t>
      </w:r>
      <w:r w:rsidRPr="0028646D">
        <w:rPr>
          <w:rFonts w:ascii="Calibri" w:hAnsi="Calibri" w:cs="Calibri"/>
        </w:rPr>
        <w:t>import</w:t>
      </w:r>
      <w:r w:rsidRPr="0028646D">
        <w:rPr>
          <w:rFonts w:ascii="Calibri" w:hAnsi="Calibri" w:cs="Calibri"/>
          <w:lang w:val="el-GR"/>
        </w:rPr>
        <w:t>)</w:t>
      </w:r>
      <w:r w:rsidR="00923273" w:rsidRPr="0028646D">
        <w:rPr>
          <w:rFonts w:ascii="Calibri" w:hAnsi="Calibri" w:cs="Calibri"/>
          <w:lang w:val="el-GR"/>
        </w:rPr>
        <w:t xml:space="preserve"> </w:t>
      </w:r>
      <w:r w:rsidRPr="0028646D">
        <w:rPr>
          <w:rFonts w:ascii="Calibri" w:hAnsi="Calibri" w:cs="Calibri"/>
          <w:lang w:val="el-GR"/>
        </w:rPr>
        <w:t xml:space="preserve">μοντέλα από σχεδιαστικά προγράμματα ή άλλες πηγές. Κάθε μέλος της ομάδας θα συμμετέχει </w:t>
      </w:r>
      <w:r w:rsidR="00491BA2">
        <w:rPr>
          <w:rFonts w:ascii="Calibri" w:hAnsi="Calibri" w:cs="Calibri"/>
          <w:lang w:val="el-GR"/>
        </w:rPr>
        <w:t xml:space="preserve">λιγότερο ή περισσότερο </w:t>
      </w:r>
      <w:r w:rsidRPr="0028646D">
        <w:rPr>
          <w:rFonts w:ascii="Calibri" w:hAnsi="Calibri" w:cs="Calibri"/>
          <w:lang w:val="el-GR"/>
        </w:rPr>
        <w:t xml:space="preserve">σε όλες τις φάσεις της εκπόνησης και σε </w:t>
      </w:r>
      <w:r w:rsidRPr="0028646D">
        <w:rPr>
          <w:rFonts w:ascii="Calibri" w:hAnsi="Calibri" w:cs="Calibri"/>
          <w:lang w:val="el-GR"/>
        </w:rPr>
        <w:lastRenderedPageBreak/>
        <w:t>όλες τις διαδικασίες</w:t>
      </w:r>
      <w:r w:rsidR="00923273" w:rsidRPr="0028646D">
        <w:rPr>
          <w:rFonts w:ascii="Calibri" w:hAnsi="Calibri" w:cs="Calibri"/>
          <w:lang w:val="el-GR"/>
        </w:rPr>
        <w:t xml:space="preserve"> </w:t>
      </w:r>
      <w:r w:rsidRPr="0028646D">
        <w:rPr>
          <w:rFonts w:ascii="Calibri" w:hAnsi="Calibri" w:cs="Calibri"/>
          <w:lang w:val="el-GR"/>
        </w:rPr>
        <w:t>(ανάλυση, γενικό σχεδιασμό, σχεδιασμό αντικειμένων, προγραμματισμό συμπεριφοράς, δοκιμές, κ.τ.λ.)</w:t>
      </w:r>
    </w:p>
    <w:p w14:paraId="2550A41F" w14:textId="77777777" w:rsidR="00923273" w:rsidRPr="00111767" w:rsidRDefault="00923273" w:rsidP="00494FB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21B4EDDD" w14:textId="77777777" w:rsidR="00111767" w:rsidRPr="00491BA2" w:rsidRDefault="00111767" w:rsidP="00491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  <w:lang w:val="el-GR"/>
        </w:rPr>
      </w:pPr>
      <w:r w:rsidRPr="00491BA2">
        <w:rPr>
          <w:rFonts w:ascii="Calibri" w:hAnsi="Calibri" w:cs="Calibri"/>
          <w:b/>
          <w:sz w:val="32"/>
          <w:szCs w:val="32"/>
          <w:lang w:val="el-GR"/>
        </w:rPr>
        <w:t>Υποβολή και αξιολόγηση</w:t>
      </w:r>
    </w:p>
    <w:p w14:paraId="3515FE65" w14:textId="77777777" w:rsidR="0028646D" w:rsidRPr="00111767" w:rsidRDefault="0028646D" w:rsidP="00494FB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sz w:val="28"/>
          <w:szCs w:val="28"/>
          <w:lang w:val="el-GR"/>
        </w:rPr>
      </w:pPr>
    </w:p>
    <w:p w14:paraId="27CD2AA1" w14:textId="77777777" w:rsidR="00BC3F70" w:rsidRDefault="00111767" w:rsidP="005542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l-GR"/>
        </w:rPr>
      </w:pPr>
      <w:r w:rsidRPr="0028646D">
        <w:rPr>
          <w:rFonts w:ascii="Calibri" w:hAnsi="Calibri" w:cs="Calibri"/>
          <w:lang w:val="el-GR"/>
        </w:rPr>
        <w:t xml:space="preserve">Οι φοιτητές υποβάλουν την εργασία τους σε </w:t>
      </w:r>
      <w:r w:rsidR="00491BA2">
        <w:rPr>
          <w:rFonts w:ascii="Calibri" w:hAnsi="Calibri" w:cs="Calibri"/>
          <w:lang w:val="el-GR"/>
        </w:rPr>
        <w:t xml:space="preserve">ειδικό χώρο το </w:t>
      </w:r>
      <w:r w:rsidR="00491BA2">
        <w:rPr>
          <w:rFonts w:ascii="Calibri" w:hAnsi="Calibri" w:cs="Calibri"/>
        </w:rPr>
        <w:t>Gunet</w:t>
      </w:r>
      <w:r w:rsidR="00491BA2" w:rsidRPr="00491BA2">
        <w:rPr>
          <w:rFonts w:ascii="Calibri" w:hAnsi="Calibri" w:cs="Calibri"/>
          <w:lang w:val="el-GR"/>
        </w:rPr>
        <w:t xml:space="preserve">2. </w:t>
      </w:r>
      <w:r w:rsidR="00491BA2">
        <w:rPr>
          <w:rFonts w:ascii="Calibri" w:hAnsi="Calibri" w:cs="Calibri"/>
          <w:lang w:val="el-GR"/>
        </w:rPr>
        <w:t xml:space="preserve">Δεδομένου ότι η εργασία είναι συνήθως μεγάλη και δεν την δέχεται το </w:t>
      </w:r>
      <w:proofErr w:type="spellStart"/>
      <w:r w:rsidR="00491BA2">
        <w:rPr>
          <w:rFonts w:ascii="Calibri" w:hAnsi="Calibri" w:cs="Calibri"/>
        </w:rPr>
        <w:t>gunet</w:t>
      </w:r>
      <w:proofErr w:type="spellEnd"/>
      <w:r w:rsidR="00491BA2" w:rsidRPr="00491BA2">
        <w:rPr>
          <w:rFonts w:ascii="Calibri" w:hAnsi="Calibri" w:cs="Calibri"/>
          <w:lang w:val="el-GR"/>
        </w:rPr>
        <w:t xml:space="preserve">2, </w:t>
      </w:r>
      <w:r w:rsidR="00491BA2">
        <w:rPr>
          <w:rFonts w:ascii="Calibri" w:hAnsi="Calibri" w:cs="Calibri"/>
          <w:lang w:val="el-GR"/>
        </w:rPr>
        <w:t xml:space="preserve">μπορείτε εναλλακτικά να την ανεβάσετε σε κάποιου τύπου </w:t>
      </w:r>
      <w:proofErr w:type="spellStart"/>
      <w:r w:rsidR="00491BA2">
        <w:rPr>
          <w:rFonts w:ascii="Calibri" w:hAnsi="Calibri" w:cs="Calibri"/>
        </w:rPr>
        <w:t>dropbox</w:t>
      </w:r>
      <w:proofErr w:type="spellEnd"/>
      <w:r w:rsidR="00491BA2" w:rsidRPr="00491BA2">
        <w:rPr>
          <w:rFonts w:ascii="Calibri" w:hAnsi="Calibri" w:cs="Calibri"/>
          <w:lang w:val="el-GR"/>
        </w:rPr>
        <w:t xml:space="preserve"> </w:t>
      </w:r>
      <w:r w:rsidR="00491BA2">
        <w:rPr>
          <w:rFonts w:ascii="Calibri" w:hAnsi="Calibri" w:cs="Calibri"/>
          <w:lang w:val="el-GR"/>
        </w:rPr>
        <w:t xml:space="preserve">και να γράψετε την διεύθυνση της εργασίας στο </w:t>
      </w:r>
      <w:proofErr w:type="spellStart"/>
      <w:r w:rsidR="00491BA2">
        <w:rPr>
          <w:rFonts w:ascii="Calibri" w:hAnsi="Calibri" w:cs="Calibri"/>
        </w:rPr>
        <w:t>gunet</w:t>
      </w:r>
      <w:proofErr w:type="spellEnd"/>
      <w:r w:rsidR="00491BA2" w:rsidRPr="00491BA2">
        <w:rPr>
          <w:rFonts w:ascii="Calibri" w:hAnsi="Calibri" w:cs="Calibri"/>
          <w:lang w:val="el-GR"/>
        </w:rPr>
        <w:t xml:space="preserve"> </w:t>
      </w:r>
      <w:r w:rsidR="00491BA2">
        <w:rPr>
          <w:rFonts w:ascii="Calibri" w:hAnsi="Calibri" w:cs="Calibri"/>
          <w:lang w:val="el-GR"/>
        </w:rPr>
        <w:t xml:space="preserve">ώστε ο διδάσκων να την κατεβάσει. Καλό είναι να προσδιορίσετε και ένα </w:t>
      </w:r>
      <w:r w:rsidR="00491BA2">
        <w:rPr>
          <w:rFonts w:ascii="Calibri" w:hAnsi="Calibri" w:cs="Calibri"/>
        </w:rPr>
        <w:t>e</w:t>
      </w:r>
      <w:r w:rsidR="00491BA2" w:rsidRPr="00491BA2">
        <w:rPr>
          <w:rFonts w:ascii="Calibri" w:hAnsi="Calibri" w:cs="Calibri"/>
          <w:lang w:val="el-GR"/>
        </w:rPr>
        <w:t>-</w:t>
      </w:r>
      <w:r w:rsidR="00491BA2">
        <w:rPr>
          <w:rFonts w:ascii="Calibri" w:hAnsi="Calibri" w:cs="Calibri"/>
        </w:rPr>
        <w:t>mail</w:t>
      </w:r>
      <w:r w:rsidR="00491BA2" w:rsidRPr="00491BA2">
        <w:rPr>
          <w:rFonts w:ascii="Calibri" w:hAnsi="Calibri" w:cs="Calibri"/>
          <w:lang w:val="el-GR"/>
        </w:rPr>
        <w:t xml:space="preserve"> </w:t>
      </w:r>
      <w:r w:rsidR="00491BA2">
        <w:rPr>
          <w:rFonts w:ascii="Calibri" w:hAnsi="Calibri" w:cs="Calibri"/>
          <w:lang w:val="el-GR"/>
        </w:rPr>
        <w:t xml:space="preserve">και τηλέφωνο, στην περίπτωση που κάτι πάει στραβά στο </w:t>
      </w:r>
      <w:r w:rsidR="00491BA2">
        <w:rPr>
          <w:rFonts w:ascii="Calibri" w:hAnsi="Calibri" w:cs="Calibri"/>
        </w:rPr>
        <w:t>download</w:t>
      </w:r>
      <w:r w:rsidR="00491BA2" w:rsidRPr="00491BA2">
        <w:rPr>
          <w:rFonts w:ascii="Calibri" w:hAnsi="Calibri" w:cs="Calibri"/>
          <w:lang w:val="el-GR"/>
        </w:rPr>
        <w:t xml:space="preserve"> </w:t>
      </w:r>
      <w:r w:rsidR="00491BA2">
        <w:rPr>
          <w:rFonts w:ascii="Calibri" w:hAnsi="Calibri" w:cs="Calibri"/>
          <w:lang w:val="el-GR"/>
        </w:rPr>
        <w:t xml:space="preserve">της εργασίας. Η εργασία θα αποτελείται από το </w:t>
      </w:r>
    </w:p>
    <w:p w14:paraId="04E93656" w14:textId="77777777" w:rsidR="00BC3F70" w:rsidRPr="00BC3F70" w:rsidRDefault="00491BA2" w:rsidP="00BC3F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 w:rsidRPr="00BC3F70">
        <w:rPr>
          <w:rFonts w:ascii="Calibri" w:hAnsi="Calibri" w:cs="Calibri"/>
        </w:rPr>
        <w:t>project</w:t>
      </w:r>
      <w:r w:rsidRPr="00BC3F70">
        <w:rPr>
          <w:rFonts w:ascii="Calibri" w:hAnsi="Calibri" w:cs="Calibri"/>
          <w:lang w:val="el-GR"/>
        </w:rPr>
        <w:t xml:space="preserve"> της </w:t>
      </w:r>
      <w:r w:rsidRPr="00BC3F70">
        <w:rPr>
          <w:rFonts w:ascii="Calibri" w:hAnsi="Calibri" w:cs="Calibri"/>
        </w:rPr>
        <w:t>Unity</w:t>
      </w:r>
      <w:r w:rsidRPr="00BC3F70">
        <w:rPr>
          <w:rFonts w:ascii="Calibri" w:hAnsi="Calibri" w:cs="Calibri"/>
          <w:lang w:val="el-GR"/>
        </w:rPr>
        <w:t xml:space="preserve">, </w:t>
      </w:r>
    </w:p>
    <w:p w14:paraId="01D63E8A" w14:textId="77777777" w:rsidR="00BC3F70" w:rsidRPr="00BC3F70" w:rsidRDefault="00491BA2" w:rsidP="00BC3F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 w:rsidRPr="00BC3F70">
        <w:rPr>
          <w:rFonts w:ascii="Calibri" w:hAnsi="Calibri" w:cs="Calibri"/>
          <w:lang w:val="el-GR"/>
        </w:rPr>
        <w:t xml:space="preserve">τα </w:t>
      </w:r>
      <w:r w:rsidRPr="00BC3F70">
        <w:rPr>
          <w:rFonts w:ascii="Calibri" w:hAnsi="Calibri" w:cs="Calibri"/>
        </w:rPr>
        <w:t>Build</w:t>
      </w:r>
      <w:r w:rsidRPr="00BC3F70">
        <w:rPr>
          <w:rFonts w:ascii="Calibri" w:hAnsi="Calibri" w:cs="Calibri"/>
          <w:lang w:val="el-GR"/>
        </w:rPr>
        <w:t xml:space="preserve"> αρχεία, </w:t>
      </w:r>
    </w:p>
    <w:p w14:paraId="1329D794" w14:textId="77777777" w:rsidR="00BC3F70" w:rsidRPr="00BC3F70" w:rsidRDefault="00CF68BE" w:rsidP="00BC3F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 w:rsidRPr="00BC3F70">
        <w:rPr>
          <w:rFonts w:ascii="Calibri" w:hAnsi="Calibri" w:cs="Calibri"/>
        </w:rPr>
        <w:t>PowerPoint</w:t>
      </w:r>
      <w:r w:rsidR="00BC3F70" w:rsidRPr="00BC3F70">
        <w:rPr>
          <w:rFonts w:ascii="Calibri" w:hAnsi="Calibri" w:cs="Calibri"/>
          <w:lang w:val="el-GR"/>
        </w:rPr>
        <w:t xml:space="preserve"> 10-15 σελίδων </w:t>
      </w:r>
    </w:p>
    <w:p w14:paraId="473FF906" w14:textId="77777777" w:rsidR="00BC3F70" w:rsidRPr="00BC3F70" w:rsidRDefault="00BC3F70" w:rsidP="00BC3F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 w:rsidRPr="00BC3F70">
        <w:rPr>
          <w:rFonts w:ascii="Calibri" w:hAnsi="Calibri" w:cs="Calibri"/>
          <w:lang w:val="el-GR"/>
        </w:rPr>
        <w:t xml:space="preserve">ολιγόλεπτο </w:t>
      </w:r>
      <w:r w:rsidRPr="00BC3F70">
        <w:rPr>
          <w:rFonts w:ascii="Calibri" w:hAnsi="Calibri" w:cs="Calibri"/>
        </w:rPr>
        <w:t>video</w:t>
      </w:r>
      <w:r w:rsidRPr="00BC3F70">
        <w:rPr>
          <w:rFonts w:ascii="Calibri" w:hAnsi="Calibri" w:cs="Calibri"/>
          <w:lang w:val="el-GR"/>
        </w:rPr>
        <w:t xml:space="preserve"> της εφαρμογής, </w:t>
      </w:r>
    </w:p>
    <w:p w14:paraId="7C4124C2" w14:textId="77777777" w:rsidR="00BC3F70" w:rsidRPr="00BC3F70" w:rsidRDefault="00554226" w:rsidP="00BC3F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 w:rsidRPr="00BC3F70">
        <w:rPr>
          <w:rFonts w:ascii="Calibri" w:hAnsi="Calibri" w:cs="Calibri"/>
          <w:lang w:val="el-GR"/>
        </w:rPr>
        <w:t xml:space="preserve">εγχειρίδιο παρουσίασης της εργασίας το οποίο θα περιέχει </w:t>
      </w:r>
    </w:p>
    <w:p w14:paraId="6A2C0E8D" w14:textId="77777777" w:rsidR="00CF68BE" w:rsidRPr="00CF68BE" w:rsidRDefault="00BC3F70" w:rsidP="00BC3F7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>
        <w:rPr>
          <w:rFonts w:ascii="Calibri" w:hAnsi="Calibri" w:cs="Calibri"/>
          <w:lang w:val="el-GR"/>
        </w:rPr>
        <w:t xml:space="preserve">Εισαγωγή. </w:t>
      </w:r>
    </w:p>
    <w:p w14:paraId="37371C9A" w14:textId="77777777" w:rsidR="00BC3F70" w:rsidRPr="00BC3F70" w:rsidRDefault="00BC3F70" w:rsidP="00BC3F7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>
        <w:rPr>
          <w:rFonts w:ascii="Calibri" w:hAnsi="Calibri" w:cs="Calibri"/>
          <w:lang w:val="el-GR"/>
        </w:rPr>
        <w:t xml:space="preserve">Περιγραφή </w:t>
      </w:r>
      <w:r w:rsidR="00CF68BE">
        <w:rPr>
          <w:rFonts w:ascii="Calibri" w:hAnsi="Calibri" w:cs="Calibri"/>
          <w:lang w:val="el-GR"/>
        </w:rPr>
        <w:t xml:space="preserve">του </w:t>
      </w:r>
      <w:r>
        <w:rPr>
          <w:rFonts w:ascii="Calibri" w:hAnsi="Calibri" w:cs="Calibri"/>
          <w:lang w:val="el-GR"/>
        </w:rPr>
        <w:t xml:space="preserve">Προβλήματος. </w:t>
      </w:r>
    </w:p>
    <w:p w14:paraId="58511091" w14:textId="77777777" w:rsidR="00BC3F70" w:rsidRPr="00BC3F70" w:rsidRDefault="00BC3F70" w:rsidP="00BC3F7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>
        <w:rPr>
          <w:rFonts w:ascii="Calibri" w:hAnsi="Calibri" w:cs="Calibri"/>
          <w:lang w:val="el-GR"/>
        </w:rPr>
        <w:t>Α</w:t>
      </w:r>
      <w:r w:rsidR="00554226" w:rsidRPr="00BC3F70">
        <w:rPr>
          <w:rFonts w:ascii="Calibri" w:hAnsi="Calibri" w:cs="Calibri"/>
          <w:lang w:val="el-GR"/>
        </w:rPr>
        <w:t>ναλυτική παρουσίαση όλων των φάσεων ανάπτυξης</w:t>
      </w:r>
      <w:r>
        <w:rPr>
          <w:rFonts w:ascii="Calibri" w:hAnsi="Calibri" w:cs="Calibri"/>
          <w:lang w:val="el-GR"/>
        </w:rPr>
        <w:t xml:space="preserve"> (Ανάλυση-Σχεδίαση-Υλοποίηση),</w:t>
      </w:r>
    </w:p>
    <w:p w14:paraId="38F57599" w14:textId="77777777" w:rsidR="00BC3F70" w:rsidRPr="00BC3F70" w:rsidRDefault="00BC3F70" w:rsidP="00BC3F7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>
        <w:rPr>
          <w:rFonts w:ascii="Calibri" w:hAnsi="Calibri" w:cs="Calibri"/>
          <w:lang w:val="el-GR"/>
        </w:rPr>
        <w:t>Πί</w:t>
      </w:r>
      <w:r w:rsidR="00491BA2" w:rsidRPr="00BC3F70">
        <w:rPr>
          <w:rFonts w:ascii="Calibri" w:hAnsi="Calibri" w:cs="Calibri"/>
          <w:lang w:val="el-GR"/>
        </w:rPr>
        <w:t xml:space="preserve">νακα με </w:t>
      </w:r>
      <w:r w:rsidR="00491BA2" w:rsidRPr="00BC3F70">
        <w:rPr>
          <w:rFonts w:ascii="Calibri" w:hAnsi="Calibri" w:cs="Calibri"/>
        </w:rPr>
        <w:t>C</w:t>
      </w:r>
      <w:r w:rsidR="00491BA2" w:rsidRPr="00BC3F70">
        <w:rPr>
          <w:rFonts w:ascii="Calibri" w:hAnsi="Calibri" w:cs="Calibri"/>
          <w:lang w:val="el-GR"/>
        </w:rPr>
        <w:t xml:space="preserve"># </w:t>
      </w:r>
      <w:r w:rsidR="00491BA2" w:rsidRPr="00BC3F70">
        <w:rPr>
          <w:rFonts w:ascii="Calibri" w:hAnsi="Calibri" w:cs="Calibri"/>
        </w:rPr>
        <w:t>scripts</w:t>
      </w:r>
      <w:r w:rsidR="00491BA2" w:rsidRPr="00BC3F70">
        <w:rPr>
          <w:rFonts w:ascii="Calibri" w:hAnsi="Calibri" w:cs="Calibri"/>
          <w:lang w:val="el-GR"/>
        </w:rPr>
        <w:t xml:space="preserve"> και σύντομη περιγραφή (4-5 γραμμών) τι κάνει το κάθε </w:t>
      </w:r>
      <w:r w:rsidR="00491BA2" w:rsidRPr="00BC3F70">
        <w:rPr>
          <w:rFonts w:ascii="Calibri" w:hAnsi="Calibri" w:cs="Calibri"/>
        </w:rPr>
        <w:t>script</w:t>
      </w:r>
      <w:r w:rsidR="00491BA2" w:rsidRPr="00BC3F70">
        <w:rPr>
          <w:rFonts w:ascii="Calibri" w:hAnsi="Calibri" w:cs="Calibri"/>
          <w:lang w:val="el-GR"/>
        </w:rPr>
        <w:t xml:space="preserve">, </w:t>
      </w:r>
    </w:p>
    <w:p w14:paraId="3BAD5024" w14:textId="77777777" w:rsidR="00BC3F70" w:rsidRPr="00BC3F70" w:rsidRDefault="00BC3F70" w:rsidP="00BC3F7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>
        <w:rPr>
          <w:rFonts w:ascii="Calibri" w:hAnsi="Calibri" w:cs="Calibri"/>
          <w:lang w:val="el-GR"/>
        </w:rPr>
        <w:t>Α</w:t>
      </w:r>
      <w:r w:rsidR="00491BA2" w:rsidRPr="00BC3F70">
        <w:rPr>
          <w:rFonts w:ascii="Calibri" w:hAnsi="Calibri" w:cs="Calibri"/>
          <w:lang w:val="el-GR"/>
        </w:rPr>
        <w:t xml:space="preserve">ναλυτική παρουσίαση των 4-5 σημαντικότερων </w:t>
      </w:r>
      <w:r w:rsidR="00491BA2" w:rsidRPr="00BC3F70">
        <w:rPr>
          <w:rFonts w:ascii="Calibri" w:hAnsi="Calibri" w:cs="Calibri"/>
        </w:rPr>
        <w:t>scripts</w:t>
      </w:r>
      <w:r w:rsidR="00491BA2" w:rsidRPr="00BC3F70">
        <w:rPr>
          <w:rFonts w:ascii="Calibri" w:hAnsi="Calibri" w:cs="Calibri"/>
          <w:lang w:val="el-GR"/>
        </w:rPr>
        <w:t xml:space="preserve">, </w:t>
      </w:r>
    </w:p>
    <w:p w14:paraId="02E83B97" w14:textId="77777777" w:rsidR="00BC3F70" w:rsidRPr="00BC3F70" w:rsidRDefault="00BC3F70" w:rsidP="00BC3F7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>
        <w:rPr>
          <w:rFonts w:ascii="Calibri" w:hAnsi="Calibri" w:cs="Calibri"/>
          <w:lang w:val="el-GR"/>
        </w:rPr>
        <w:t>Τ</w:t>
      </w:r>
      <w:r w:rsidR="00554226" w:rsidRPr="00BC3F70">
        <w:rPr>
          <w:rFonts w:ascii="Calibri" w:hAnsi="Calibri" w:cs="Calibri"/>
          <w:lang w:val="el-GR"/>
        </w:rPr>
        <w:t xml:space="preserve">ις πηγές των </w:t>
      </w:r>
      <w:r w:rsidR="00491BA2" w:rsidRPr="00BC3F70">
        <w:rPr>
          <w:rFonts w:ascii="Calibri" w:hAnsi="Calibri" w:cs="Calibri"/>
        </w:rPr>
        <w:t>assets</w:t>
      </w:r>
      <w:r w:rsidR="00554226" w:rsidRPr="00BC3F70">
        <w:rPr>
          <w:rFonts w:ascii="Calibri" w:hAnsi="Calibri" w:cs="Calibri"/>
          <w:lang w:val="el-GR"/>
        </w:rPr>
        <w:t xml:space="preserve">, </w:t>
      </w:r>
    </w:p>
    <w:p w14:paraId="2242C069" w14:textId="77777777" w:rsidR="00BC3F70" w:rsidRPr="00BC3F70" w:rsidRDefault="00BC3F70" w:rsidP="00BC3F7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>
        <w:rPr>
          <w:rFonts w:ascii="Calibri" w:hAnsi="Calibri" w:cs="Calibri"/>
          <w:lang w:val="el-GR"/>
        </w:rPr>
        <w:t>Α</w:t>
      </w:r>
      <w:r w:rsidR="00554226" w:rsidRPr="00BC3F70">
        <w:rPr>
          <w:rFonts w:ascii="Calibri" w:hAnsi="Calibri" w:cs="Calibri"/>
          <w:lang w:val="el-GR"/>
        </w:rPr>
        <w:t xml:space="preserve">ναλυτική παρουσίαση για χρήστες (λειτουργικότητα, κ.λπ), </w:t>
      </w:r>
    </w:p>
    <w:p w14:paraId="75DC4A98" w14:textId="77777777" w:rsidR="00BC3F70" w:rsidRPr="00BC3F70" w:rsidRDefault="00554226" w:rsidP="00BC3F7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 w:rsidRPr="00BC3F70">
        <w:rPr>
          <w:rFonts w:ascii="Calibri" w:hAnsi="Calibri" w:cs="Calibri"/>
        </w:rPr>
        <w:t>screenshots</w:t>
      </w:r>
      <w:r w:rsidRPr="00BC3F70">
        <w:rPr>
          <w:rFonts w:ascii="Calibri" w:hAnsi="Calibri" w:cs="Calibri"/>
          <w:lang w:val="el-GR"/>
        </w:rPr>
        <w:t xml:space="preserve"> από την εφαρμογή καθώς και </w:t>
      </w:r>
    </w:p>
    <w:p w14:paraId="1F26A0E2" w14:textId="77777777" w:rsidR="00BC3F70" w:rsidRPr="00BC3F70" w:rsidRDefault="00554226" w:rsidP="00BC3F7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 w:rsidRPr="00BC3F70">
        <w:rPr>
          <w:rFonts w:ascii="Calibri" w:hAnsi="Calibri" w:cs="Calibri"/>
          <w:lang w:val="el-GR"/>
        </w:rPr>
        <w:t>απάντηση για το πως αντιμετωπίζονται τα κριτήρια πο</w:t>
      </w:r>
      <w:r w:rsidR="00987D9D" w:rsidRPr="00BC3F70">
        <w:rPr>
          <w:rFonts w:ascii="Calibri" w:hAnsi="Calibri" w:cs="Calibri"/>
          <w:lang w:val="el-GR"/>
        </w:rPr>
        <w:t>υ</w:t>
      </w:r>
      <w:r w:rsidRPr="00BC3F70">
        <w:rPr>
          <w:rFonts w:ascii="Calibri" w:hAnsi="Calibri" w:cs="Calibri"/>
          <w:lang w:val="el-GR"/>
        </w:rPr>
        <w:t xml:space="preserve"> θέσαμε παραπάνω.</w:t>
      </w:r>
      <w:r w:rsidR="00111767" w:rsidRPr="00BC3F70">
        <w:rPr>
          <w:rFonts w:ascii="Calibri" w:hAnsi="Calibri" w:cs="Calibri"/>
          <w:lang w:val="el-GR"/>
        </w:rPr>
        <w:t xml:space="preserve"> </w:t>
      </w:r>
    </w:p>
    <w:p w14:paraId="27F6B4BA" w14:textId="77777777" w:rsidR="00BC3F70" w:rsidRDefault="00BC3F70" w:rsidP="00BC3F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l-GR"/>
        </w:rPr>
      </w:pPr>
    </w:p>
    <w:p w14:paraId="3E800702" w14:textId="6611757E" w:rsidR="0036138F" w:rsidRPr="00E073BD" w:rsidRDefault="0036138F" w:rsidP="00BC3F7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val="el-GR"/>
        </w:rPr>
      </w:pPr>
    </w:p>
    <w:sectPr w:rsidR="0036138F" w:rsidRPr="00E07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34A3B"/>
    <w:multiLevelType w:val="hybridMultilevel"/>
    <w:tmpl w:val="A18C2530"/>
    <w:lvl w:ilvl="0" w:tplc="174AB6C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706B9"/>
    <w:multiLevelType w:val="hybridMultilevel"/>
    <w:tmpl w:val="703C20F4"/>
    <w:lvl w:ilvl="0" w:tplc="661E1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84772">
    <w:abstractNumId w:val="1"/>
  </w:num>
  <w:num w:numId="2" w16cid:durableId="1692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67"/>
    <w:rsid w:val="00094D44"/>
    <w:rsid w:val="00111767"/>
    <w:rsid w:val="0028646D"/>
    <w:rsid w:val="002E5E4D"/>
    <w:rsid w:val="0036138F"/>
    <w:rsid w:val="00491BA2"/>
    <w:rsid w:val="00494FBB"/>
    <w:rsid w:val="00554226"/>
    <w:rsid w:val="005C3615"/>
    <w:rsid w:val="005C508E"/>
    <w:rsid w:val="00686B62"/>
    <w:rsid w:val="00796BDA"/>
    <w:rsid w:val="008511BC"/>
    <w:rsid w:val="00923273"/>
    <w:rsid w:val="009730B8"/>
    <w:rsid w:val="00987D9D"/>
    <w:rsid w:val="00B10CF3"/>
    <w:rsid w:val="00BC3F70"/>
    <w:rsid w:val="00CF68BE"/>
    <w:rsid w:val="00D15C5C"/>
    <w:rsid w:val="00D66137"/>
    <w:rsid w:val="00D75D71"/>
    <w:rsid w:val="00DA75ED"/>
    <w:rsid w:val="00E073BD"/>
    <w:rsid w:val="00E9024C"/>
    <w:rsid w:val="00F82B1E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7C02"/>
  <w15:chartTrackingRefBased/>
  <w15:docId w15:val="{AA79B383-E093-40AE-8824-39E001F3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CF3"/>
    <w:pPr>
      <w:ind w:left="720"/>
      <w:contextualSpacing/>
    </w:pPr>
  </w:style>
  <w:style w:type="character" w:styleId="a4">
    <w:name w:val="Strong"/>
    <w:basedOn w:val="a0"/>
    <w:uiPriority w:val="22"/>
    <w:qFormat/>
    <w:rsid w:val="00554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Themis Panayiotopoulos</dc:creator>
  <cp:keywords/>
  <dc:description/>
  <cp:lastModifiedBy>THEMISTOKLIS PANAGIOTOPOULOS</cp:lastModifiedBy>
  <cp:revision>13</cp:revision>
  <dcterms:created xsi:type="dcterms:W3CDTF">2020-12-15T14:21:00Z</dcterms:created>
  <dcterms:modified xsi:type="dcterms:W3CDTF">2024-02-07T16:57:00Z</dcterms:modified>
</cp:coreProperties>
</file>