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E7" w:rsidRPr="00C75E51" w:rsidRDefault="004B75E7" w:rsidP="004B75E7">
      <w:pPr>
        <w:rPr>
          <w:rFonts w:ascii="Calibri" w:hAnsi="Calibri"/>
          <w:b/>
          <w:i/>
          <w:sz w:val="22"/>
          <w:szCs w:val="22"/>
          <w:u w:val="single"/>
          <w:lang w:val="en-US"/>
        </w:rPr>
      </w:pPr>
      <w:r>
        <w:rPr>
          <w:rFonts w:ascii="Calibri" w:hAnsi="Calibri"/>
          <w:b/>
          <w:i/>
          <w:sz w:val="22"/>
          <w:szCs w:val="22"/>
          <w:u w:val="single"/>
          <w:lang w:val="en-US"/>
        </w:rPr>
        <w:t xml:space="preserve">  </w:t>
      </w:r>
    </w:p>
    <w:tbl>
      <w:tblPr>
        <w:tblpPr w:leftFromText="180" w:rightFromText="180" w:vertAnchor="text" w:horzAnchor="margin" w:tblpY="-179"/>
        <w:tblW w:w="8401" w:type="dxa"/>
        <w:tblLook w:val="0000" w:firstRow="0" w:lastRow="0" w:firstColumn="0" w:lastColumn="0" w:noHBand="0" w:noVBand="0"/>
      </w:tblPr>
      <w:tblGrid>
        <w:gridCol w:w="1298"/>
        <w:gridCol w:w="7103"/>
      </w:tblGrid>
      <w:tr w:rsidR="004B75E7" w:rsidRPr="00B34DE4" w:rsidTr="0015681F">
        <w:trPr>
          <w:cantSplit/>
          <w:trHeight w:val="345"/>
        </w:trPr>
        <w:tc>
          <w:tcPr>
            <w:tcW w:w="1298" w:type="dxa"/>
            <w:vMerge w:val="restart"/>
          </w:tcPr>
          <w:p w:rsidR="004B75E7" w:rsidRPr="00B34DE4" w:rsidRDefault="00C1078A" w:rsidP="0015681F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pt;margin-top:38.6pt;width:54pt;height:57.75pt;z-index:251659264">
                  <v:imagedata r:id="rId4" o:title=""/>
                  <w10:wrap type="topAndBottom"/>
                </v:shape>
                <o:OLEObject Type="Embed" ProgID="PBrush" ShapeID="_x0000_s1026" DrawAspect="Content" ObjectID="_1729578146" r:id="rId5"/>
              </w:object>
            </w:r>
          </w:p>
        </w:tc>
        <w:tc>
          <w:tcPr>
            <w:tcW w:w="7103" w:type="dxa"/>
          </w:tcPr>
          <w:p w:rsidR="004B75E7" w:rsidRPr="007D4FFF" w:rsidRDefault="004B75E7" w:rsidP="0015681F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7D4FFF">
              <w:rPr>
                <w:rFonts w:ascii="Calibri" w:hAnsi="Calibri"/>
                <w:sz w:val="22"/>
                <w:szCs w:val="22"/>
              </w:rPr>
              <w:t>ΠΑΝΕΠΙΣΤΗΜΙΟ ΠΕΙΡΑΙΩΣ</w:t>
            </w:r>
          </w:p>
        </w:tc>
      </w:tr>
      <w:tr w:rsidR="004B75E7" w:rsidRPr="00B34DE4" w:rsidTr="0015681F">
        <w:trPr>
          <w:cantSplit/>
          <w:trHeight w:val="144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C75E51" w:rsidRDefault="004B75E7" w:rsidP="0015681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</w:p>
          <w:p w:rsidR="004B75E7" w:rsidRPr="007D4FFF" w:rsidRDefault="004B75E7" w:rsidP="0015681F">
            <w:pPr>
              <w:pStyle w:val="Heading2"/>
              <w:rPr>
                <w:rFonts w:ascii="Calibri" w:hAnsi="Calibri"/>
                <w:i w:val="0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>ΤΜΗΜΑ ΠΗΡΟΦΟΡΙΚΗΣ</w:t>
            </w:r>
            <w:bookmarkStart w:id="0" w:name="_GoBack"/>
            <w:bookmarkEnd w:id="0"/>
          </w:p>
        </w:tc>
      </w:tr>
      <w:tr w:rsidR="004B75E7" w:rsidRPr="00B34DE4" w:rsidTr="0015681F">
        <w:trPr>
          <w:cantSplit/>
          <w:trHeight w:val="144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7D4FFF" w:rsidRDefault="004B75E7" w:rsidP="0015681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 xml:space="preserve"> Π.Μ.Σ. «ΠΛΗΡΟΦΟΡΙΚΗ»</w:t>
            </w:r>
          </w:p>
        </w:tc>
      </w:tr>
      <w:tr w:rsidR="004B75E7" w:rsidRPr="00B34DE4" w:rsidTr="0015681F">
        <w:trPr>
          <w:cantSplit/>
          <w:trHeight w:val="250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7D4FFF" w:rsidRDefault="004B75E7" w:rsidP="0015681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4B75E7" w:rsidRPr="007D4FFF" w:rsidRDefault="004B75E7" w:rsidP="0015681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ΧΡΟΝΟΔΙΑΓΡΑΜΜΑ ΕΞΑΜΗΝΩΝ ΑΚ. ΕΤΟΥΣ 202</w:t>
            </w:r>
            <w:r w:rsidR="009F0BC7">
              <w:rPr>
                <w:rFonts w:ascii="Calibri" w:hAnsi="Calibri" w:cs="Arial"/>
                <w:b/>
                <w:i/>
                <w:sz w:val="20"/>
                <w:szCs w:val="20"/>
              </w:rPr>
              <w:t>2-2023</w:t>
            </w:r>
          </w:p>
        </w:tc>
      </w:tr>
    </w:tbl>
    <w:p w:rsidR="004B75E7" w:rsidRPr="009B66F6" w:rsidRDefault="004B75E7" w:rsidP="004B75E7">
      <w:pPr>
        <w:rPr>
          <w:rFonts w:ascii="Calibri" w:hAnsi="Calibri"/>
          <w:b/>
          <w:sz w:val="22"/>
          <w:szCs w:val="22"/>
        </w:rPr>
      </w:pPr>
    </w:p>
    <w:p w:rsidR="004B75E7" w:rsidRPr="004B75E7" w:rsidRDefault="009F0BC7" w:rsidP="004B75E7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4</w:t>
      </w:r>
      <w:r w:rsidR="004B75E7" w:rsidRPr="004B75E7">
        <w:rPr>
          <w:rFonts w:ascii="Calibri" w:hAnsi="Calibri"/>
          <w:b/>
          <w:i/>
          <w:sz w:val="22"/>
          <w:szCs w:val="22"/>
          <w:vertAlign w:val="superscript"/>
        </w:rPr>
        <w:t>ος</w:t>
      </w:r>
      <w:r w:rsidR="004B75E7" w:rsidRPr="004B75E7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κύκλος Γ΄</w:t>
      </w:r>
      <w:r w:rsidR="005C5918">
        <w:rPr>
          <w:rFonts w:ascii="Calibri" w:hAnsi="Calibri"/>
          <w:b/>
          <w:i/>
          <w:sz w:val="22"/>
          <w:szCs w:val="22"/>
        </w:rPr>
        <w:t>- Δ΄</w:t>
      </w:r>
      <w:r>
        <w:rPr>
          <w:rFonts w:ascii="Calibri" w:hAnsi="Calibri"/>
          <w:b/>
          <w:i/>
          <w:sz w:val="22"/>
          <w:szCs w:val="22"/>
        </w:rPr>
        <w:t xml:space="preserve"> ΕΞΑΜΗΝΟ ΑΚ. ΕΤΟΥΣ 2022-2023</w:t>
      </w: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B75E7" w:rsidRPr="004B75E7" w:rsidRDefault="004B75E7" w:rsidP="004B75E7">
      <w:pPr>
        <w:rPr>
          <w:rFonts w:ascii="Calibri" w:hAnsi="Calibri"/>
          <w:b/>
          <w:i/>
          <w:sz w:val="22"/>
          <w:szCs w:val="22"/>
        </w:rPr>
      </w:pP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5519"/>
      </w:tblGrid>
      <w:tr w:rsidR="009F0BC7" w:rsidRPr="004B75E7" w:rsidTr="00713181">
        <w:tc>
          <w:tcPr>
            <w:tcW w:w="2278" w:type="dxa"/>
            <w:shd w:val="clear" w:color="auto" w:fill="auto"/>
          </w:tcPr>
          <w:p w:rsidR="009F0BC7" w:rsidRPr="004B75E7" w:rsidRDefault="005C5918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Έναρξη Γ</w:t>
            </w:r>
            <w:r w:rsidR="009F0BC7" w:rsidRPr="004B75E7">
              <w:rPr>
                <w:rFonts w:ascii="Calibri" w:hAnsi="Calibri"/>
                <w:i/>
                <w:sz w:val="22"/>
                <w:szCs w:val="22"/>
              </w:rPr>
              <w:t xml:space="preserve">΄ εξαμήνου </w:t>
            </w:r>
          </w:p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519" w:type="dxa"/>
            <w:vMerge w:val="restart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Τρίτη 01.11.2022</w:t>
            </w: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                                            </w:t>
            </w:r>
          </w:p>
          <w:p w:rsidR="009F0BC7" w:rsidRPr="00C1078A" w:rsidRDefault="009F0BC7" w:rsidP="000A0664">
            <w:pPr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Πέμπτη</w:t>
            </w:r>
            <w:r w:rsidR="00C1078A">
              <w:rPr>
                <w:rFonts w:ascii="Calibri" w:hAnsi="Calibri"/>
                <w:i/>
                <w:sz w:val="22"/>
                <w:szCs w:val="22"/>
              </w:rPr>
              <w:t xml:space="preserve"> 26.01.202</w:t>
            </w:r>
            <w:r w:rsidR="00C1078A">
              <w:rPr>
                <w:rFonts w:ascii="Calibri" w:hAnsi="Calibri"/>
                <w:i/>
                <w:sz w:val="22"/>
                <w:szCs w:val="22"/>
                <w:lang w:val="en-US"/>
              </w:rPr>
              <w:t>3</w:t>
            </w:r>
          </w:p>
        </w:tc>
      </w:tr>
      <w:tr w:rsidR="009F0BC7" w:rsidRPr="004B75E7" w:rsidTr="00713181">
        <w:tc>
          <w:tcPr>
            <w:tcW w:w="2278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F0BC7" w:rsidRPr="004B75E7" w:rsidRDefault="005C5918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Λήξη Γ</w:t>
            </w:r>
            <w:r w:rsidR="009F0BC7" w:rsidRPr="004B75E7">
              <w:rPr>
                <w:rFonts w:ascii="Calibri" w:hAnsi="Calibri"/>
                <w:i/>
                <w:sz w:val="22"/>
                <w:szCs w:val="22"/>
              </w:rPr>
              <w:t>΄</w:t>
            </w:r>
            <w:r w:rsidR="00C1078A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="009F0BC7" w:rsidRPr="004B75E7">
              <w:rPr>
                <w:rFonts w:ascii="Calibri" w:hAnsi="Calibri"/>
                <w:i/>
                <w:sz w:val="22"/>
                <w:szCs w:val="22"/>
              </w:rPr>
              <w:t xml:space="preserve">εξαμήνου </w:t>
            </w:r>
          </w:p>
        </w:tc>
        <w:tc>
          <w:tcPr>
            <w:tcW w:w="5519" w:type="dxa"/>
            <w:vMerge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9F0BC7" w:rsidRPr="004B75E7" w:rsidTr="00713181">
        <w:trPr>
          <w:trHeight w:val="956"/>
        </w:trPr>
        <w:tc>
          <w:tcPr>
            <w:tcW w:w="2278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Αργίες</w:t>
            </w:r>
          </w:p>
        </w:tc>
        <w:tc>
          <w:tcPr>
            <w:tcW w:w="5519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F0BC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Πέμπτη 17 Νοεμβρίου 2022 – Επέτειος του Πολυτεχνείου</w:t>
            </w:r>
          </w:p>
          <w:p w:rsidR="009F0BC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12 Δεκεμβρίου 2022 – Αγ. Σπυρίδωνα, Πολιούχου Πειραιά</w:t>
            </w:r>
          </w:p>
          <w:p w:rsidR="009F0BC7" w:rsidRPr="004B75E7" w:rsidRDefault="009F0BC7" w:rsidP="000A0664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24 Δεκεμβρίου 2022 έως και 7 Ιανουαρίου 2023</w:t>
            </w: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– Διακοπές Χριστουγέννων </w:t>
            </w:r>
          </w:p>
          <w:p w:rsidR="009F0BC7" w:rsidRPr="004B75E7" w:rsidRDefault="009F0BC7" w:rsidP="000A0664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27</w:t>
            </w: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Φεβρουαρίου 2023</w:t>
            </w: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– Καθαρά Δευτέρα</w:t>
            </w:r>
          </w:p>
          <w:p w:rsidR="009F0BC7" w:rsidRPr="004B75E7" w:rsidRDefault="009F0BC7" w:rsidP="000A0664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9F0BC7" w:rsidRPr="004B75E7" w:rsidTr="00713181">
        <w:tc>
          <w:tcPr>
            <w:tcW w:w="2278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Αναπληρώσεις </w:t>
            </w:r>
          </w:p>
        </w:tc>
        <w:tc>
          <w:tcPr>
            <w:tcW w:w="5519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Τρίτη 31.01.2023  -  Πέμπτη 16.02.2023</w:t>
            </w:r>
          </w:p>
        </w:tc>
      </w:tr>
      <w:tr w:rsidR="009F0BC7" w:rsidRPr="004B75E7" w:rsidTr="00713181">
        <w:tc>
          <w:tcPr>
            <w:tcW w:w="2278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Εβδομάδα προετοιμασίας</w:t>
            </w:r>
          </w:p>
        </w:tc>
        <w:tc>
          <w:tcPr>
            <w:tcW w:w="5519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20.02.2023  - Παρασκευή 24.02.2023</w:t>
            </w:r>
          </w:p>
        </w:tc>
      </w:tr>
      <w:tr w:rsidR="009F0BC7" w:rsidRPr="004B75E7" w:rsidTr="00713181">
        <w:tc>
          <w:tcPr>
            <w:tcW w:w="2278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Εξεταστική </w:t>
            </w:r>
          </w:p>
        </w:tc>
        <w:tc>
          <w:tcPr>
            <w:tcW w:w="5519" w:type="dxa"/>
            <w:shd w:val="clear" w:color="auto" w:fill="auto"/>
          </w:tcPr>
          <w:p w:rsidR="009F0BC7" w:rsidRPr="004B75E7" w:rsidRDefault="009F0BC7" w:rsidP="000A0664">
            <w:pPr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Τρίτη 28.02.2023  -  Παρασκευή  10.03.2023</w:t>
            </w:r>
          </w:p>
        </w:tc>
      </w:tr>
    </w:tbl>
    <w:p w:rsid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W w:w="76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519"/>
      </w:tblGrid>
      <w:tr w:rsidR="00713181" w:rsidRPr="00713181" w:rsidTr="00713181">
        <w:tc>
          <w:tcPr>
            <w:tcW w:w="2165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Έναρξη Δ</w:t>
            </w: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΄ εξαμήνου 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519" w:type="dxa"/>
            <w:vMerge w:val="restart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Δευτέρα 13.03.2023 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                                                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Παρασκευή 16.06.2023</w:t>
            </w:r>
          </w:p>
        </w:tc>
      </w:tr>
      <w:tr w:rsidR="00713181" w:rsidRPr="00713181" w:rsidTr="00713181">
        <w:tc>
          <w:tcPr>
            <w:tcW w:w="2165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Λήξη Δ</w:t>
            </w: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΄ εξαμήνου </w:t>
            </w:r>
          </w:p>
        </w:tc>
        <w:tc>
          <w:tcPr>
            <w:tcW w:w="5519" w:type="dxa"/>
            <w:vMerge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13181" w:rsidRPr="00713181" w:rsidTr="00713181">
        <w:trPr>
          <w:trHeight w:val="956"/>
        </w:trPr>
        <w:tc>
          <w:tcPr>
            <w:tcW w:w="2165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Αργίες</w:t>
            </w:r>
          </w:p>
        </w:tc>
        <w:tc>
          <w:tcPr>
            <w:tcW w:w="5519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713181" w:rsidRPr="00713181" w:rsidRDefault="00713181" w:rsidP="00713181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9 Απριλίου 2023 έως και 23 Απριλίου 2023 – Διακοπές Πάσχα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Δευτέρα 1 Μαΐου 2023 – Πρωτομαγιά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Δευτέρα 5 Ιουνίου 2023 – Αγίου Πνεύματος</w:t>
            </w:r>
          </w:p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13181" w:rsidRPr="00713181" w:rsidTr="00713181">
        <w:tc>
          <w:tcPr>
            <w:tcW w:w="2165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Αναπληρώσεις </w:t>
            </w:r>
          </w:p>
        </w:tc>
        <w:tc>
          <w:tcPr>
            <w:tcW w:w="5519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Δευτέρα 19.06.2023  - Παρασκευή 07.07.2023</w:t>
            </w:r>
          </w:p>
        </w:tc>
      </w:tr>
      <w:tr w:rsidR="00713181" w:rsidRPr="00713181" w:rsidTr="00713181">
        <w:tc>
          <w:tcPr>
            <w:tcW w:w="2165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 xml:space="preserve">Εξεταστική </w:t>
            </w:r>
          </w:p>
        </w:tc>
        <w:tc>
          <w:tcPr>
            <w:tcW w:w="5519" w:type="dxa"/>
            <w:shd w:val="clear" w:color="auto" w:fill="auto"/>
          </w:tcPr>
          <w:p w:rsidR="00713181" w:rsidRPr="00713181" w:rsidRDefault="00713181" w:rsidP="00713181">
            <w:pPr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 w:rsidRPr="00713181">
              <w:rPr>
                <w:rFonts w:ascii="Calibri" w:hAnsi="Calibri"/>
                <w:i/>
                <w:sz w:val="22"/>
                <w:szCs w:val="22"/>
              </w:rPr>
              <w:t>Πέμπτη 01.09.2023  - Παρασκευή  30.09.2023</w:t>
            </w:r>
          </w:p>
        </w:tc>
      </w:tr>
    </w:tbl>
    <w:p w:rsidR="00097E74" w:rsidRDefault="00097E74"/>
    <w:sectPr w:rsidR="00097E74" w:rsidSect="0071318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E7"/>
    <w:rsid w:val="00097E74"/>
    <w:rsid w:val="001F2A10"/>
    <w:rsid w:val="004B75E7"/>
    <w:rsid w:val="005C5918"/>
    <w:rsid w:val="00713181"/>
    <w:rsid w:val="00923FF3"/>
    <w:rsid w:val="009F0BC7"/>
    <w:rsid w:val="00C1078A"/>
    <w:rsid w:val="00D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D674A1"/>
  <w15:chartTrackingRefBased/>
  <w15:docId w15:val="{BF5891F8-E1D4-4036-9E8F-9B5C9DFF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4B75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75E7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45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Κατερίνα Κανατούλα</cp:lastModifiedBy>
  <cp:revision>7</cp:revision>
  <cp:lastPrinted>2022-11-09T13:25:00Z</cp:lastPrinted>
  <dcterms:created xsi:type="dcterms:W3CDTF">2021-10-07T09:21:00Z</dcterms:created>
  <dcterms:modified xsi:type="dcterms:W3CDTF">2022-11-10T07:36:00Z</dcterms:modified>
</cp:coreProperties>
</file>