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6AF27" w14:textId="6A8E4433" w:rsidR="00D965BF" w:rsidRPr="003A2426" w:rsidRDefault="00D965BF" w:rsidP="00D965BF">
      <w:pPr>
        <w:pStyle w:val="Title"/>
        <w:jc w:val="both"/>
        <w:rPr>
          <w:i/>
          <w:iCs/>
        </w:rPr>
      </w:pPr>
      <w:r w:rsidRPr="003A2426">
        <w:t xml:space="preserve">Lab </w:t>
      </w:r>
      <w:r w:rsidR="00BF4C39">
        <w:t>2</w:t>
      </w:r>
      <w:r w:rsidR="009D6A43" w:rsidRPr="003A2426">
        <w:t xml:space="preserve"> - </w:t>
      </w:r>
      <w:r w:rsidR="00BF4C39">
        <w:t>Second</w:t>
      </w:r>
      <w:r w:rsidRPr="003A2426">
        <w:t>-order Side-Channel Attack on</w:t>
      </w:r>
      <w:r w:rsidR="009D6A43" w:rsidRPr="003A2426">
        <w:t xml:space="preserve"> </w:t>
      </w:r>
      <w:r w:rsidRPr="003A2426">
        <w:t>AES</w:t>
      </w:r>
    </w:p>
    <w:p w14:paraId="24004920" w14:textId="1AA093E2" w:rsidR="009D6A43" w:rsidRPr="003A2426" w:rsidRDefault="009D6A43" w:rsidP="00D965BF"/>
    <w:p w14:paraId="1D560D7C" w14:textId="24B055BF" w:rsidR="009D6A43" w:rsidRPr="003A2426" w:rsidRDefault="009D6A43" w:rsidP="009D6A43">
      <w:pPr>
        <w:pStyle w:val="Heading1"/>
      </w:pPr>
      <w:r w:rsidRPr="003A2426">
        <w:t>Introduction</w:t>
      </w:r>
    </w:p>
    <w:p w14:paraId="31448A3B" w14:textId="43D23B5E" w:rsidR="00BF4C39" w:rsidRDefault="00BF4C39" w:rsidP="00BF4C39">
      <w:pPr>
        <w:pStyle w:val="NormalWeb"/>
        <w:spacing w:before="0" w:beforeAutospacing="0" w:after="160" w:afterAutospacing="0"/>
        <w:jc w:val="both"/>
      </w:pPr>
      <w:r>
        <w:rPr>
          <w:rFonts w:ascii="Calibri" w:hAnsi="Calibri" w:cs="Calibri"/>
          <w:color w:val="000000"/>
          <w:sz w:val="22"/>
          <w:szCs w:val="22"/>
        </w:rPr>
        <w:t>In the previous lab we saw how side-channel leakage can easily lead to the extraction of AES key operating over a device. This has led to the development of SCA countermeasures, with the main categories being:</w:t>
      </w:r>
    </w:p>
    <w:p w14:paraId="2D77C44A" w14:textId="6FD26D89" w:rsidR="00BF4C39" w:rsidRDefault="00BF4C39" w:rsidP="00BF4C39">
      <w:pPr>
        <w:pStyle w:val="NormalWeb"/>
        <w:numPr>
          <w:ilvl w:val="0"/>
          <w:numId w:val="22"/>
        </w:numPr>
        <w:spacing w:before="0" w:beforeAutospacing="0" w:after="0" w:afterAutospacing="0"/>
        <w:jc w:val="both"/>
        <w:textAlignment w:val="baseline"/>
        <w:rPr>
          <w:rFonts w:ascii="Arial" w:hAnsi="Arial" w:cs="Arial"/>
          <w:color w:val="000000"/>
          <w:sz w:val="22"/>
          <w:szCs w:val="22"/>
        </w:rPr>
      </w:pPr>
      <w:r>
        <w:rPr>
          <w:rFonts w:ascii="Calibri" w:hAnsi="Calibri" w:cs="Calibri"/>
          <w:i/>
          <w:iCs/>
          <w:color w:val="000000"/>
          <w:sz w:val="22"/>
          <w:szCs w:val="22"/>
        </w:rPr>
        <w:t>Hiding countermeasures</w:t>
      </w:r>
      <w:r>
        <w:rPr>
          <w:rFonts w:ascii="Calibri" w:hAnsi="Calibri" w:cs="Calibri"/>
          <w:color w:val="000000"/>
          <w:sz w:val="22"/>
          <w:szCs w:val="22"/>
        </w:rPr>
        <w:t>, which aim to alter the expected leakage pattern of a vulnerable operation. Hiding mainly involves hardware alterations. In software, such countermeasures can be applied over:</w:t>
      </w:r>
    </w:p>
    <w:p w14:paraId="66B20FF7" w14:textId="77777777" w:rsidR="00BF4C39" w:rsidRDefault="00BF4C39" w:rsidP="00BF4C39">
      <w:pPr>
        <w:pStyle w:val="NormalWeb"/>
        <w:numPr>
          <w:ilvl w:val="1"/>
          <w:numId w:val="23"/>
        </w:numPr>
        <w:spacing w:before="0" w:beforeAutospacing="0" w:after="0" w:afterAutospacing="0"/>
        <w:jc w:val="both"/>
        <w:textAlignment w:val="baseline"/>
        <w:rPr>
          <w:rFonts w:ascii="Courier New" w:hAnsi="Courier New" w:cs="Courier New"/>
          <w:color w:val="000000"/>
          <w:sz w:val="22"/>
          <w:szCs w:val="22"/>
        </w:rPr>
      </w:pPr>
      <w:r>
        <w:rPr>
          <w:rFonts w:ascii="Calibri" w:hAnsi="Calibri" w:cs="Calibri"/>
          <w:color w:val="000000"/>
          <w:sz w:val="22"/>
          <w:szCs w:val="22"/>
        </w:rPr>
        <w:t>The time dimension, namely as insertion of dummy operations or shuffling of operations</w:t>
      </w:r>
    </w:p>
    <w:p w14:paraId="581B62B3" w14:textId="183C66E7" w:rsidR="00BF4C39" w:rsidRPr="00BF4C39" w:rsidRDefault="00BF4C39" w:rsidP="00BF4C39">
      <w:pPr>
        <w:pStyle w:val="NormalWeb"/>
        <w:numPr>
          <w:ilvl w:val="1"/>
          <w:numId w:val="24"/>
        </w:numPr>
        <w:spacing w:before="0" w:beforeAutospacing="0" w:after="0" w:afterAutospacing="0"/>
        <w:jc w:val="both"/>
        <w:textAlignment w:val="baseline"/>
        <w:rPr>
          <w:rFonts w:ascii="Courier New" w:hAnsi="Courier New" w:cs="Courier New"/>
          <w:color w:val="000000"/>
          <w:sz w:val="22"/>
          <w:szCs w:val="22"/>
        </w:rPr>
      </w:pPr>
      <w:r>
        <w:rPr>
          <w:rFonts w:ascii="Calibri" w:hAnsi="Calibri" w:cs="Calibri"/>
          <w:color w:val="000000"/>
          <w:sz w:val="22"/>
          <w:szCs w:val="22"/>
        </w:rPr>
        <w:t>The amplitude dimension, with the addition of more than one parallel processing modules.</w:t>
      </w:r>
    </w:p>
    <w:p w14:paraId="60445C18" w14:textId="77777777" w:rsidR="00BF4C39" w:rsidRDefault="00BF4C39" w:rsidP="00BF4C39">
      <w:pPr>
        <w:pStyle w:val="NormalWeb"/>
        <w:spacing w:before="0" w:beforeAutospacing="0" w:after="0" w:afterAutospacing="0"/>
        <w:ind w:left="1440"/>
        <w:jc w:val="both"/>
        <w:textAlignment w:val="baseline"/>
        <w:rPr>
          <w:rFonts w:ascii="Courier New" w:hAnsi="Courier New" w:cs="Courier New"/>
          <w:color w:val="000000"/>
          <w:sz w:val="22"/>
          <w:szCs w:val="22"/>
        </w:rPr>
      </w:pPr>
    </w:p>
    <w:p w14:paraId="6340B30C" w14:textId="4010DCF7" w:rsidR="00BF4C39" w:rsidRPr="00BF4C39" w:rsidRDefault="00BF4C39" w:rsidP="00BF4C39">
      <w:pPr>
        <w:pStyle w:val="NormalWeb"/>
        <w:numPr>
          <w:ilvl w:val="0"/>
          <w:numId w:val="22"/>
        </w:numPr>
        <w:spacing w:before="0" w:beforeAutospacing="0" w:after="0" w:afterAutospacing="0"/>
        <w:jc w:val="both"/>
        <w:textAlignment w:val="baseline"/>
        <w:rPr>
          <w:rFonts w:ascii="Arial" w:hAnsi="Arial" w:cs="Arial"/>
          <w:color w:val="000000"/>
          <w:sz w:val="22"/>
          <w:szCs w:val="22"/>
        </w:rPr>
      </w:pPr>
      <w:r>
        <w:rPr>
          <w:rFonts w:ascii="Calibri" w:hAnsi="Calibri" w:cs="Calibri"/>
          <w:i/>
          <w:iCs/>
          <w:color w:val="000000"/>
          <w:sz w:val="22"/>
          <w:szCs w:val="22"/>
        </w:rPr>
        <w:t>Masking countermeasures</w:t>
      </w:r>
      <w:r>
        <w:rPr>
          <w:rFonts w:ascii="Calibri" w:hAnsi="Calibri" w:cs="Calibri"/>
          <w:color w:val="000000"/>
          <w:sz w:val="22"/>
          <w:szCs w:val="22"/>
        </w:rPr>
        <w:t>, which aim to remove the relation among the data that are going to be processed by the vulnerable operation and the resulting leakage. Masking alters the original data in a way that, after the intended operation is finished (and has generated leakage that is not related to their original form), can be removed to retrieve the intended output. Multiple forms of masking exist, such as:</w:t>
      </w:r>
    </w:p>
    <w:p w14:paraId="4421AF85" w14:textId="77777777" w:rsidR="00BF4C39" w:rsidRDefault="00BF4C39" w:rsidP="00BF4C39">
      <w:pPr>
        <w:pStyle w:val="NormalWeb"/>
        <w:numPr>
          <w:ilvl w:val="0"/>
          <w:numId w:val="25"/>
        </w:numPr>
        <w:spacing w:before="0" w:beforeAutospacing="0" w:after="0" w:afterAutospacing="0"/>
        <w:ind w:left="1440"/>
        <w:jc w:val="both"/>
        <w:textAlignment w:val="baseline"/>
        <w:rPr>
          <w:rFonts w:ascii="Courier New" w:hAnsi="Courier New" w:cs="Courier New"/>
          <w:color w:val="000000"/>
          <w:sz w:val="22"/>
          <w:szCs w:val="22"/>
        </w:rPr>
      </w:pPr>
      <w:r>
        <w:rPr>
          <w:rFonts w:ascii="Calibri" w:hAnsi="Calibri" w:cs="Calibri"/>
          <w:color w:val="000000"/>
          <w:sz w:val="22"/>
          <w:szCs w:val="22"/>
        </w:rPr>
        <w:t xml:space="preserve">Boolean Masking : data </w:t>
      </w:r>
      <w:r>
        <w:rPr>
          <w:rFonts w:ascii="Cambria Math" w:hAnsi="Cambria Math" w:cs="Courier New"/>
          <w:color w:val="000000"/>
          <w:sz w:val="22"/>
          <w:szCs w:val="22"/>
        </w:rPr>
        <w:t>⊕</w:t>
      </w:r>
      <w:r>
        <w:rPr>
          <w:rFonts w:ascii="Calibri" w:hAnsi="Calibri" w:cs="Calibri"/>
          <w:color w:val="000000"/>
          <w:sz w:val="22"/>
          <w:szCs w:val="22"/>
        </w:rPr>
        <w:t xml:space="preserve"> mask = data’</w:t>
      </w:r>
    </w:p>
    <w:p w14:paraId="5B576B30" w14:textId="77777777" w:rsidR="00BF4C39" w:rsidRDefault="00BF4C39" w:rsidP="00BF4C39">
      <w:pPr>
        <w:pStyle w:val="NormalWeb"/>
        <w:numPr>
          <w:ilvl w:val="0"/>
          <w:numId w:val="25"/>
        </w:numPr>
        <w:spacing w:before="0" w:beforeAutospacing="0" w:after="0" w:afterAutospacing="0"/>
        <w:ind w:left="1440"/>
        <w:jc w:val="both"/>
        <w:textAlignment w:val="baseline"/>
        <w:rPr>
          <w:rFonts w:ascii="Courier New" w:hAnsi="Courier New" w:cs="Courier New"/>
          <w:color w:val="000000"/>
          <w:sz w:val="22"/>
          <w:szCs w:val="22"/>
        </w:rPr>
      </w:pPr>
      <w:r>
        <w:rPr>
          <w:rFonts w:ascii="Calibri" w:hAnsi="Calibri" w:cs="Calibri"/>
          <w:color w:val="000000"/>
          <w:sz w:val="22"/>
          <w:szCs w:val="22"/>
        </w:rPr>
        <w:t xml:space="preserve">Multiplicative Masking : data </w:t>
      </w:r>
      <w:r>
        <w:rPr>
          <w:rFonts w:ascii="Cambria Math" w:hAnsi="Cambria Math" w:cs="Courier New"/>
          <w:color w:val="000000"/>
          <w:sz w:val="22"/>
          <w:szCs w:val="22"/>
        </w:rPr>
        <w:t xml:space="preserve">* </w:t>
      </w:r>
      <w:r>
        <w:rPr>
          <w:rFonts w:ascii="Calibri" w:hAnsi="Calibri" w:cs="Calibri"/>
          <w:color w:val="000000"/>
          <w:sz w:val="22"/>
          <w:szCs w:val="22"/>
        </w:rPr>
        <w:t>mask = data’</w:t>
      </w:r>
    </w:p>
    <w:p w14:paraId="43B80387" w14:textId="77777777" w:rsidR="00BF4C39" w:rsidRDefault="00BF4C39" w:rsidP="00BF4C39">
      <w:pPr>
        <w:rPr>
          <w:rFonts w:ascii="Times New Roman" w:hAnsi="Times New Roman" w:cs="Times New Roman"/>
          <w:sz w:val="24"/>
          <w:szCs w:val="24"/>
        </w:rPr>
      </w:pPr>
    </w:p>
    <w:p w14:paraId="056C2BE3" w14:textId="60D65DBB" w:rsidR="00BF4C39" w:rsidRDefault="00BF4C39" w:rsidP="00BF4C39">
      <w:pPr>
        <w:pStyle w:val="NormalWeb"/>
        <w:spacing w:before="0" w:beforeAutospacing="0" w:after="160" w:afterAutospacing="0"/>
        <w:jc w:val="both"/>
      </w:pPr>
      <w:r>
        <w:rPr>
          <w:rFonts w:ascii="Calibri" w:hAnsi="Calibri" w:cs="Calibri"/>
          <w:color w:val="000000"/>
          <w:sz w:val="22"/>
          <w:szCs w:val="22"/>
        </w:rPr>
        <w:t xml:space="preserve">The number of masks used corresponds to the </w:t>
      </w:r>
      <w:r>
        <w:rPr>
          <w:rFonts w:ascii="Calibri" w:hAnsi="Calibri" w:cs="Calibri"/>
          <w:i/>
          <w:iCs/>
          <w:color w:val="000000"/>
          <w:sz w:val="22"/>
          <w:szCs w:val="22"/>
        </w:rPr>
        <w:t>order of security</w:t>
      </w:r>
      <w:r>
        <w:rPr>
          <w:rFonts w:ascii="Calibri" w:hAnsi="Calibri" w:cs="Calibri"/>
          <w:color w:val="000000"/>
          <w:sz w:val="22"/>
          <w:szCs w:val="22"/>
        </w:rPr>
        <w:t>. The above schemes offer a 2</w:t>
      </w:r>
      <w:r w:rsidRPr="00BF4C39">
        <w:rPr>
          <w:rFonts w:ascii="Calibri" w:hAnsi="Calibri" w:cs="Calibri"/>
          <w:color w:val="000000"/>
          <w:sz w:val="22"/>
          <w:szCs w:val="22"/>
          <w:vertAlign w:val="superscript"/>
        </w:rPr>
        <w:t>nd</w:t>
      </w:r>
      <w:r>
        <w:rPr>
          <w:rFonts w:ascii="Calibri" w:hAnsi="Calibri" w:cs="Calibri"/>
          <w:color w:val="000000"/>
          <w:sz w:val="22"/>
          <w:szCs w:val="22"/>
        </w:rPr>
        <w:t>-order protection against SCA. This means that, in order to break them, we need an attack of equal order, whose complexity exponentially grows. </w:t>
      </w:r>
    </w:p>
    <w:p w14:paraId="21DC4EC7" w14:textId="06C6E928" w:rsidR="00BF4C39" w:rsidRDefault="00BF4C39" w:rsidP="00BF4C39">
      <w:pPr>
        <w:pStyle w:val="NormalWeb"/>
        <w:spacing w:before="0" w:beforeAutospacing="0" w:after="160" w:afterAutospacing="0"/>
        <w:jc w:val="both"/>
      </w:pPr>
      <w:r>
        <w:rPr>
          <w:rFonts w:ascii="Calibri" w:hAnsi="Calibri" w:cs="Calibri"/>
          <w:color w:val="000000"/>
          <w:sz w:val="22"/>
          <w:szCs w:val="22"/>
        </w:rPr>
        <w:t>In this lab, we are going to examine the logic behind a 2</w:t>
      </w:r>
      <w:r w:rsidRPr="00BF4C39">
        <w:rPr>
          <w:rFonts w:ascii="Calibri" w:hAnsi="Calibri" w:cs="Calibri"/>
          <w:color w:val="000000"/>
          <w:sz w:val="22"/>
          <w:szCs w:val="22"/>
          <w:vertAlign w:val="superscript"/>
        </w:rPr>
        <w:t>nd</w:t>
      </w:r>
      <w:r>
        <w:rPr>
          <w:rFonts w:ascii="Calibri" w:hAnsi="Calibri" w:cs="Calibri"/>
          <w:color w:val="000000"/>
          <w:sz w:val="22"/>
          <w:szCs w:val="22"/>
        </w:rPr>
        <w:t xml:space="preserve">-order attack over a masked implementation of AES </w:t>
      </w:r>
      <w:r w:rsidR="00E6525E">
        <w:rPr>
          <w:rFonts w:ascii="Calibri" w:hAnsi="Calibri" w:cs="Calibri"/>
          <w:color w:val="000000"/>
          <w:sz w:val="22"/>
          <w:szCs w:val="22"/>
        </w:rPr>
        <w:t>SUBBYTES</w:t>
      </w:r>
      <w:r>
        <w:rPr>
          <w:rFonts w:ascii="Calibri" w:hAnsi="Calibri" w:cs="Calibri"/>
          <w:color w:val="000000"/>
          <w:sz w:val="22"/>
          <w:szCs w:val="22"/>
        </w:rPr>
        <w:t>.</w:t>
      </w:r>
    </w:p>
    <w:p w14:paraId="1BC6DB52" w14:textId="77777777" w:rsidR="00BF4C39" w:rsidRDefault="00BF4C39" w:rsidP="00BF4C39">
      <w:pPr>
        <w:pStyle w:val="Heading1"/>
        <w:numPr>
          <w:ilvl w:val="0"/>
          <w:numId w:val="26"/>
        </w:numPr>
        <w:tabs>
          <w:tab w:val="clear" w:pos="720"/>
        </w:tabs>
        <w:ind w:left="360"/>
        <w:textAlignment w:val="baseline"/>
        <w:rPr>
          <w:rFonts w:ascii="Calibri" w:hAnsi="Calibri" w:cs="Calibri"/>
          <w:color w:val="000000"/>
        </w:rPr>
      </w:pPr>
      <w:r>
        <w:rPr>
          <w:rFonts w:ascii="Calibri" w:hAnsi="Calibri" w:cs="Calibri"/>
          <w:color w:val="000000"/>
        </w:rPr>
        <w:t>Masked AES Algorithm Inspection</w:t>
      </w:r>
    </w:p>
    <w:p w14:paraId="36D8A704" w14:textId="4B4B250E" w:rsidR="00BF4C39" w:rsidRDefault="006449A3" w:rsidP="00BF4C39">
      <w:pPr>
        <w:pStyle w:val="NormalWeb"/>
        <w:spacing w:before="0" w:beforeAutospacing="0" w:after="160" w:afterAutospacing="0"/>
        <w:jc w:val="both"/>
        <w:rPr>
          <w:rFonts w:ascii="Calibri" w:hAnsi="Calibri" w:cs="Calibri"/>
          <w:color w:val="000000"/>
          <w:sz w:val="22"/>
          <w:szCs w:val="22"/>
        </w:rPr>
      </w:pPr>
      <w:r>
        <w:rPr>
          <w:rFonts w:ascii="Calibri" w:hAnsi="Calibri" w:cs="Calibri"/>
          <w:noProof/>
          <w:color w:val="000000"/>
          <w:sz w:val="22"/>
          <w:szCs w:val="22"/>
        </w:rPr>
        <mc:AlternateContent>
          <mc:Choice Requires="wps">
            <w:drawing>
              <wp:anchor distT="0" distB="0" distL="114300" distR="114300" simplePos="0" relativeHeight="251670528" behindDoc="0" locked="0" layoutInCell="1" allowOverlap="1" wp14:anchorId="3131ACC5" wp14:editId="5422357C">
                <wp:simplePos x="0" y="0"/>
                <wp:positionH relativeFrom="column">
                  <wp:posOffset>0</wp:posOffset>
                </wp:positionH>
                <wp:positionV relativeFrom="paragraph">
                  <wp:posOffset>819150</wp:posOffset>
                </wp:positionV>
                <wp:extent cx="5943600" cy="985520"/>
                <wp:effectExtent l="0" t="0" r="19050" b="24130"/>
                <wp:wrapTopAndBottom/>
                <wp:docPr id="6" name="Text Box 6"/>
                <wp:cNvGraphicFramePr/>
                <a:graphic xmlns:a="http://schemas.openxmlformats.org/drawingml/2006/main">
                  <a:graphicData uri="http://schemas.microsoft.com/office/word/2010/wordprocessingShape">
                    <wps:wsp>
                      <wps:cNvSpPr txBox="1"/>
                      <wps:spPr>
                        <a:xfrm>
                          <a:off x="0" y="0"/>
                          <a:ext cx="5943600" cy="985520"/>
                        </a:xfrm>
                        <a:prstGeom prst="rect">
                          <a:avLst/>
                        </a:prstGeom>
                        <a:noFill/>
                        <a:ln w="6350">
                          <a:solidFill>
                            <a:prstClr val="black"/>
                          </a:solidFill>
                        </a:ln>
                      </wps:spPr>
                      <wps:txbx>
                        <w:txbxContent>
                          <w:p w14:paraId="521C4FD9" w14:textId="0659AC2E" w:rsidR="006449A3" w:rsidRPr="006449A3" w:rsidRDefault="006449A3" w:rsidP="006449A3">
                            <w:pPr>
                              <w:rPr>
                                <w:rFonts w:ascii="Consolas" w:hAnsi="Consolas"/>
                                <w:sz w:val="18"/>
                                <w:szCs w:val="18"/>
                                <w:lang w:val="en-GB"/>
                              </w:rPr>
                            </w:pPr>
                            <w:r w:rsidRPr="006449A3">
                              <w:rPr>
                                <w:rFonts w:ascii="Consolas" w:hAnsi="Consolas"/>
                                <w:sz w:val="18"/>
                                <w:szCs w:val="18"/>
                                <w:lang w:val="en-GB"/>
                              </w:rPr>
                              <w:t xml:space="preserve">  mask[6] = mul_02[mask[0]] ^ mul_03[mask[1]] ^ mask[2] ^ mask[3];</w:t>
                            </w:r>
                          </w:p>
                          <w:p w14:paraId="23302681" w14:textId="392F16A9" w:rsidR="006449A3" w:rsidRPr="006449A3" w:rsidRDefault="006449A3" w:rsidP="006449A3">
                            <w:pPr>
                              <w:rPr>
                                <w:rFonts w:ascii="Consolas" w:hAnsi="Consolas"/>
                                <w:sz w:val="18"/>
                                <w:szCs w:val="18"/>
                                <w:lang w:val="en-GB"/>
                              </w:rPr>
                            </w:pPr>
                            <w:r w:rsidRPr="006449A3">
                              <w:rPr>
                                <w:rFonts w:ascii="Consolas" w:hAnsi="Consolas"/>
                                <w:sz w:val="18"/>
                                <w:szCs w:val="18"/>
                                <w:lang w:val="en-GB"/>
                              </w:rPr>
                              <w:t xml:space="preserve">  mask[7] = mask[0] ^ mul_02[mask[1]] ^ mul_03[mask[2]] ^ mask[3];</w:t>
                            </w:r>
                          </w:p>
                          <w:p w14:paraId="0941E135" w14:textId="34967CF4" w:rsidR="006449A3" w:rsidRPr="006449A3" w:rsidRDefault="006449A3" w:rsidP="006449A3">
                            <w:pPr>
                              <w:rPr>
                                <w:rFonts w:ascii="Consolas" w:hAnsi="Consolas"/>
                                <w:sz w:val="18"/>
                                <w:szCs w:val="18"/>
                                <w:lang w:val="en-GB"/>
                              </w:rPr>
                            </w:pPr>
                            <w:r w:rsidRPr="006449A3">
                              <w:rPr>
                                <w:rFonts w:ascii="Consolas" w:hAnsi="Consolas"/>
                                <w:sz w:val="18"/>
                                <w:szCs w:val="18"/>
                                <w:lang w:val="en-GB"/>
                              </w:rPr>
                              <w:t xml:space="preserve">  mask[8] = mask[0] ^ mask[1] ^ mul_02[mask[2]] ^ mul_03[mask[3]];</w:t>
                            </w:r>
                          </w:p>
                          <w:p w14:paraId="7DA39B5D" w14:textId="16F1114E" w:rsidR="006449A3" w:rsidRPr="006449A3" w:rsidRDefault="006449A3" w:rsidP="006449A3">
                            <w:pPr>
                              <w:rPr>
                                <w:rFonts w:ascii="Consolas" w:hAnsi="Consolas"/>
                                <w:sz w:val="18"/>
                                <w:szCs w:val="18"/>
                                <w:lang w:val="en-GB"/>
                              </w:rPr>
                            </w:pPr>
                            <w:r w:rsidRPr="006449A3">
                              <w:rPr>
                                <w:rFonts w:ascii="Consolas" w:hAnsi="Consolas"/>
                                <w:sz w:val="18"/>
                                <w:szCs w:val="18"/>
                                <w:lang w:val="en-GB"/>
                              </w:rPr>
                              <w:t xml:space="preserve">  mask[9] = mul_03[mask[0]] ^ mask[1</w:t>
                            </w:r>
                            <w:r>
                              <w:rPr>
                                <w:rFonts w:ascii="Consolas" w:hAnsi="Consolas"/>
                                <w:sz w:val="18"/>
                                <w:szCs w:val="18"/>
                                <w:lang w:val="en-GB"/>
                              </w:rPr>
                              <w:t>]</w:t>
                            </w:r>
                            <w:r w:rsidRPr="006449A3">
                              <w:rPr>
                                <w:rFonts w:ascii="Consolas" w:hAnsi="Consolas"/>
                                <w:sz w:val="18"/>
                                <w:szCs w:val="18"/>
                                <w:lang w:val="en-GB"/>
                              </w:rPr>
                              <w:t xml:space="preserve"> ^ mask[2]</w:t>
                            </w:r>
                            <w:r>
                              <w:rPr>
                                <w:rFonts w:ascii="Consolas" w:hAnsi="Consolas"/>
                                <w:sz w:val="18"/>
                                <w:szCs w:val="18"/>
                                <w:lang w:val="en-GB"/>
                              </w:rPr>
                              <w:t xml:space="preserve"> </w:t>
                            </w:r>
                            <w:r w:rsidRPr="006449A3">
                              <w:rPr>
                                <w:rFonts w:ascii="Consolas" w:hAnsi="Consolas"/>
                                <w:sz w:val="18"/>
                                <w:szCs w:val="18"/>
                                <w:lang w:val="en-GB"/>
                              </w:rPr>
                              <w:t>^ mul_02[mask[3]];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1ACC5" id="_x0000_t202" coordsize="21600,21600" o:spt="202" path="m,l,21600r21600,l21600,xe">
                <v:stroke joinstyle="miter"/>
                <v:path gradientshapeok="t" o:connecttype="rect"/>
              </v:shapetype>
              <v:shape id="Text Box 6" o:spid="_x0000_s1026" type="#_x0000_t202" style="position:absolute;left:0;text-align:left;margin-left:0;margin-top:64.5pt;width:468pt;height:7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" filled="f" strokeweight=".5pt">
                <v:textbox>
                  <w:txbxContent>
                    <w:p w14:paraId="521C4FD9" w14:textId="0659AC2E" w:rsidR="006449A3" w:rsidRPr="006449A3" w:rsidRDefault="006449A3" w:rsidP="006449A3">
                      <w:pPr>
                        <w:rPr>
                          <w:rFonts w:ascii="Consolas" w:hAnsi="Consolas"/>
                          <w:sz w:val="18"/>
                          <w:szCs w:val="18"/>
                          <w:lang w:val="en-GB"/>
                        </w:rPr>
                      </w:pPr>
                      <w:r w:rsidRPr="006449A3">
                        <w:rPr>
                          <w:rFonts w:ascii="Consolas" w:hAnsi="Consolas"/>
                          <w:sz w:val="18"/>
                          <w:szCs w:val="18"/>
                          <w:lang w:val="en-GB"/>
                        </w:rPr>
                        <w:t xml:space="preserve">  mask[6] = mul_02[mask[0]] ^ mul_03[mask[1]] ^ mask[2] ^ mask[3];</w:t>
                      </w:r>
                    </w:p>
                    <w:p w14:paraId="23302681" w14:textId="392F16A9" w:rsidR="006449A3" w:rsidRPr="006449A3" w:rsidRDefault="006449A3" w:rsidP="006449A3">
                      <w:pPr>
                        <w:rPr>
                          <w:rFonts w:ascii="Consolas" w:hAnsi="Consolas"/>
                          <w:sz w:val="18"/>
                          <w:szCs w:val="18"/>
                          <w:lang w:val="en-GB"/>
                        </w:rPr>
                      </w:pPr>
                      <w:r w:rsidRPr="006449A3">
                        <w:rPr>
                          <w:rFonts w:ascii="Consolas" w:hAnsi="Consolas"/>
                          <w:sz w:val="18"/>
                          <w:szCs w:val="18"/>
                          <w:lang w:val="en-GB"/>
                        </w:rPr>
                        <w:t xml:space="preserve">  mask[7] = mask[0] ^ mul_02[mask[1]] ^ mul_03[mask[2]] ^ mask[3];</w:t>
                      </w:r>
                    </w:p>
                    <w:p w14:paraId="0941E135" w14:textId="34967CF4" w:rsidR="006449A3" w:rsidRPr="006449A3" w:rsidRDefault="006449A3" w:rsidP="006449A3">
                      <w:pPr>
                        <w:rPr>
                          <w:rFonts w:ascii="Consolas" w:hAnsi="Consolas"/>
                          <w:sz w:val="18"/>
                          <w:szCs w:val="18"/>
                          <w:lang w:val="en-GB"/>
                        </w:rPr>
                      </w:pPr>
                      <w:r w:rsidRPr="006449A3">
                        <w:rPr>
                          <w:rFonts w:ascii="Consolas" w:hAnsi="Consolas"/>
                          <w:sz w:val="18"/>
                          <w:szCs w:val="18"/>
                          <w:lang w:val="en-GB"/>
                        </w:rPr>
                        <w:t xml:space="preserve">  mask[8] = mask[0] ^ mask[1] ^ mul_02[mask[2]] ^ mul_03[mask[3]];</w:t>
                      </w:r>
                    </w:p>
                    <w:p w14:paraId="7DA39B5D" w14:textId="16F1114E" w:rsidR="006449A3" w:rsidRPr="006449A3" w:rsidRDefault="006449A3" w:rsidP="006449A3">
                      <w:pPr>
                        <w:rPr>
                          <w:rFonts w:ascii="Consolas" w:hAnsi="Consolas"/>
                          <w:sz w:val="18"/>
                          <w:szCs w:val="18"/>
                          <w:lang w:val="en-GB"/>
                        </w:rPr>
                      </w:pPr>
                      <w:r w:rsidRPr="006449A3">
                        <w:rPr>
                          <w:rFonts w:ascii="Consolas" w:hAnsi="Consolas"/>
                          <w:sz w:val="18"/>
                          <w:szCs w:val="18"/>
                          <w:lang w:val="en-GB"/>
                        </w:rPr>
                        <w:t xml:space="preserve">  mask[9] = mul_03[mask[0]] ^ mask[1</w:t>
                      </w:r>
                      <w:r>
                        <w:rPr>
                          <w:rFonts w:ascii="Consolas" w:hAnsi="Consolas"/>
                          <w:sz w:val="18"/>
                          <w:szCs w:val="18"/>
                          <w:lang w:val="en-GB"/>
                        </w:rPr>
                        <w:t>]</w:t>
                      </w:r>
                      <w:r w:rsidRPr="006449A3">
                        <w:rPr>
                          <w:rFonts w:ascii="Consolas" w:hAnsi="Consolas"/>
                          <w:sz w:val="18"/>
                          <w:szCs w:val="18"/>
                          <w:lang w:val="en-GB"/>
                        </w:rPr>
                        <w:t xml:space="preserve"> ^ mask[2]</w:t>
                      </w:r>
                      <w:r>
                        <w:rPr>
                          <w:rFonts w:ascii="Consolas" w:hAnsi="Consolas"/>
                          <w:sz w:val="18"/>
                          <w:szCs w:val="18"/>
                          <w:lang w:val="en-GB"/>
                        </w:rPr>
                        <w:t xml:space="preserve"> </w:t>
                      </w:r>
                      <w:r w:rsidRPr="006449A3">
                        <w:rPr>
                          <w:rFonts w:ascii="Consolas" w:hAnsi="Consolas"/>
                          <w:sz w:val="18"/>
                          <w:szCs w:val="18"/>
                          <w:lang w:val="en-GB"/>
                        </w:rPr>
                        <w:t>^ mul_02[mask[3]];</w:t>
                      </w:r>
                    </w:p>
                  </w:txbxContent>
                </v:textbox>
                <w10:wrap type="topAndBottom"/>
              </v:shape>
            </w:pict>
          </mc:Fallback>
        </mc:AlternateContent>
      </w:r>
      <w:r w:rsidR="00BF4C39">
        <w:rPr>
          <w:rFonts w:ascii="Calibri" w:hAnsi="Calibri" w:cs="Calibri"/>
          <w:color w:val="000000"/>
          <w:sz w:val="22"/>
          <w:szCs w:val="22"/>
        </w:rPr>
        <w:t xml:space="preserve">The AES algorithm the lab is based on </w:t>
      </w:r>
      <w:r w:rsidR="00016AF8">
        <w:rPr>
          <w:rFonts w:ascii="Calibri" w:hAnsi="Calibri" w:cs="Calibri"/>
          <w:color w:val="000000"/>
          <w:sz w:val="22"/>
          <w:szCs w:val="22"/>
        </w:rPr>
        <w:t>implements a masking logic.</w:t>
      </w:r>
      <w:r w:rsidR="00BF4C39">
        <w:rPr>
          <w:rFonts w:ascii="Calibri" w:hAnsi="Calibri" w:cs="Calibri"/>
          <w:color w:val="000000"/>
          <w:sz w:val="22"/>
          <w:szCs w:val="22"/>
        </w:rPr>
        <w:t xml:space="preserve"> Firstly, 6 mask values, m0, m1, m2, m3 (</w:t>
      </w:r>
      <w:proofErr w:type="spellStart"/>
      <w:r w:rsidR="00BF4C39">
        <w:rPr>
          <w:rFonts w:ascii="Calibri" w:hAnsi="Calibri" w:cs="Calibri"/>
          <w:color w:val="000000"/>
          <w:sz w:val="22"/>
          <w:szCs w:val="22"/>
        </w:rPr>
        <w:t>MixColumns</w:t>
      </w:r>
      <w:proofErr w:type="spellEnd"/>
      <w:r w:rsidR="00BF4C39">
        <w:rPr>
          <w:rFonts w:ascii="Calibri" w:hAnsi="Calibri" w:cs="Calibri"/>
          <w:color w:val="000000"/>
          <w:sz w:val="22"/>
          <w:szCs w:val="22"/>
        </w:rPr>
        <w:t xml:space="preserve"> input masks), m4 and m5 (</w:t>
      </w:r>
      <w:proofErr w:type="spellStart"/>
      <w:r w:rsidR="00BF4C39">
        <w:rPr>
          <w:rFonts w:ascii="Calibri" w:hAnsi="Calibri" w:cs="Calibri"/>
          <w:color w:val="000000"/>
          <w:sz w:val="22"/>
          <w:szCs w:val="22"/>
        </w:rPr>
        <w:t>SubBytes</w:t>
      </w:r>
      <w:proofErr w:type="spellEnd"/>
      <w:r w:rsidR="00BF4C39">
        <w:rPr>
          <w:rFonts w:ascii="Calibri" w:hAnsi="Calibri" w:cs="Calibri"/>
          <w:color w:val="000000"/>
          <w:sz w:val="22"/>
          <w:szCs w:val="22"/>
        </w:rPr>
        <w:t xml:space="preserve"> input and output masks) are randomly generated. In addition, m6, m7, m8, m9 (</w:t>
      </w:r>
      <w:proofErr w:type="spellStart"/>
      <w:r w:rsidR="00BF4C39">
        <w:rPr>
          <w:rFonts w:ascii="Calibri" w:hAnsi="Calibri" w:cs="Calibri"/>
          <w:color w:val="000000"/>
          <w:sz w:val="22"/>
          <w:szCs w:val="22"/>
        </w:rPr>
        <w:t>MixColumns</w:t>
      </w:r>
      <w:proofErr w:type="spellEnd"/>
      <w:r w:rsidR="00BF4C39">
        <w:rPr>
          <w:rFonts w:ascii="Calibri" w:hAnsi="Calibri" w:cs="Calibri"/>
          <w:color w:val="000000"/>
          <w:sz w:val="22"/>
          <w:szCs w:val="22"/>
        </w:rPr>
        <w:t xml:space="preserve"> output masks), are derived from m0, m1, m2 and m3</w:t>
      </w:r>
      <w:r>
        <w:rPr>
          <w:rFonts w:ascii="Calibri" w:hAnsi="Calibri" w:cs="Calibri"/>
          <w:color w:val="000000"/>
          <w:sz w:val="22"/>
          <w:szCs w:val="22"/>
        </w:rPr>
        <w:t xml:space="preserve"> respectively</w:t>
      </w:r>
      <w:r w:rsidR="00BF4C39">
        <w:rPr>
          <w:rFonts w:ascii="Calibri" w:hAnsi="Calibri" w:cs="Calibri"/>
          <w:color w:val="000000"/>
          <w:sz w:val="22"/>
          <w:szCs w:val="22"/>
        </w:rPr>
        <w:t>, giving us a total of 10 masks</w:t>
      </w:r>
      <w:r w:rsidR="00C64DD2">
        <w:rPr>
          <w:rFonts w:ascii="Calibri" w:hAnsi="Calibri" w:cs="Calibri"/>
          <w:color w:val="000000"/>
          <w:sz w:val="22"/>
          <w:szCs w:val="22"/>
        </w:rPr>
        <w:t>, which will be reused throughout the cryptographic operation</w:t>
      </w:r>
    </w:p>
    <w:p w14:paraId="57B4CF54" w14:textId="1F51C3D6" w:rsidR="006449A3" w:rsidRDefault="006449A3" w:rsidP="00BF4C39">
      <w:pPr>
        <w:pStyle w:val="NormalWeb"/>
        <w:spacing w:before="0" w:beforeAutospacing="0" w:after="160" w:afterAutospacing="0"/>
        <w:jc w:val="both"/>
        <w:rPr>
          <w:rFonts w:ascii="Calibri" w:hAnsi="Calibri" w:cs="Calibri"/>
          <w:color w:val="000000"/>
          <w:sz w:val="22"/>
          <w:szCs w:val="22"/>
        </w:rPr>
      </w:pPr>
    </w:p>
    <w:p w14:paraId="2B1FD12B" w14:textId="4CE7970D" w:rsidR="006449A3" w:rsidRDefault="006449A3" w:rsidP="00BF4C39">
      <w:pPr>
        <w:pStyle w:val="NormalWeb"/>
        <w:spacing w:before="0" w:beforeAutospacing="0" w:after="160" w:afterAutospacing="0"/>
        <w:jc w:val="both"/>
      </w:pPr>
    </w:p>
    <w:p w14:paraId="323F2304" w14:textId="469768EA" w:rsidR="00C64DD2" w:rsidRDefault="00C64DD2" w:rsidP="00BF4C39">
      <w:pPr>
        <w:pStyle w:val="NormalWeb"/>
        <w:spacing w:before="0" w:beforeAutospacing="0" w:after="160" w:afterAutospacing="0"/>
        <w:jc w:val="both"/>
        <w:rPr>
          <w:rFonts w:ascii="Calibri" w:hAnsi="Calibri" w:cs="Calibri"/>
          <w:color w:val="000000"/>
          <w:sz w:val="22"/>
          <w:szCs w:val="22"/>
        </w:rPr>
      </w:pPr>
      <w:r>
        <w:rPr>
          <w:rFonts w:ascii="Calibri" w:hAnsi="Calibri" w:cs="Calibri"/>
          <w:noProof/>
          <w:color w:val="000000"/>
          <w:sz w:val="22"/>
          <w:szCs w:val="22"/>
        </w:rPr>
        <mc:AlternateContent>
          <mc:Choice Requires="wps">
            <w:drawing>
              <wp:anchor distT="0" distB="0" distL="114300" distR="114300" simplePos="0" relativeHeight="251672576" behindDoc="0" locked="0" layoutInCell="1" allowOverlap="1" wp14:anchorId="338FB2D1" wp14:editId="69846D2A">
                <wp:simplePos x="0" y="0"/>
                <wp:positionH relativeFrom="column">
                  <wp:posOffset>0</wp:posOffset>
                </wp:positionH>
                <wp:positionV relativeFrom="paragraph">
                  <wp:posOffset>430530</wp:posOffset>
                </wp:positionV>
                <wp:extent cx="5943600" cy="2647315"/>
                <wp:effectExtent l="0" t="0" r="19050" b="19685"/>
                <wp:wrapTopAndBottom/>
                <wp:docPr id="9" name="Text Box 9"/>
                <wp:cNvGraphicFramePr/>
                <a:graphic xmlns:a="http://schemas.openxmlformats.org/drawingml/2006/main">
                  <a:graphicData uri="http://schemas.microsoft.com/office/word/2010/wordprocessingShape">
                    <wps:wsp>
                      <wps:cNvSpPr txBox="1"/>
                      <wps:spPr>
                        <a:xfrm>
                          <a:off x="0" y="0"/>
                          <a:ext cx="5943600" cy="2647315"/>
                        </a:xfrm>
                        <a:prstGeom prst="rect">
                          <a:avLst/>
                        </a:prstGeom>
                        <a:noFill/>
                        <a:ln w="6350">
                          <a:solidFill>
                            <a:prstClr val="black"/>
                          </a:solidFill>
                        </a:ln>
                      </wps:spPr>
                      <wps:txbx>
                        <w:txbxContent>
                          <w:p w14:paraId="1A940E4C" w14:textId="77777777" w:rsidR="00C64DD2" w:rsidRPr="00C64DD2" w:rsidRDefault="00C64DD2" w:rsidP="00C64DD2">
                            <w:pPr>
                              <w:rPr>
                                <w:rFonts w:ascii="Consolas" w:hAnsi="Consolas"/>
                                <w:sz w:val="18"/>
                                <w:szCs w:val="18"/>
                                <w:lang w:val="en-GB"/>
                              </w:rPr>
                            </w:pPr>
                            <w:r w:rsidRPr="00C64DD2">
                              <w:rPr>
                                <w:rFonts w:ascii="Consolas" w:hAnsi="Consolas"/>
                                <w:sz w:val="18"/>
                                <w:szCs w:val="18"/>
                                <w:lang w:val="en-GB"/>
                              </w:rPr>
                              <w:t xml:space="preserve">static void </w:t>
                            </w:r>
                            <w:proofErr w:type="spellStart"/>
                            <w:r w:rsidRPr="00C64DD2">
                              <w:rPr>
                                <w:rFonts w:ascii="Consolas" w:hAnsi="Consolas"/>
                                <w:sz w:val="18"/>
                                <w:szCs w:val="18"/>
                                <w:lang w:val="en-GB"/>
                              </w:rPr>
                              <w:t>remask</w:t>
                            </w:r>
                            <w:proofErr w:type="spellEnd"/>
                            <w:r w:rsidRPr="00C64DD2">
                              <w:rPr>
                                <w:rFonts w:ascii="Consolas" w:hAnsi="Consolas"/>
                                <w:sz w:val="18"/>
                                <w:szCs w:val="18"/>
                                <w:lang w:val="en-GB"/>
                              </w:rPr>
                              <w:t>(</w:t>
                            </w:r>
                            <w:proofErr w:type="spellStart"/>
                            <w:r w:rsidRPr="00C64DD2">
                              <w:rPr>
                                <w:rFonts w:ascii="Consolas" w:hAnsi="Consolas"/>
                                <w:sz w:val="18"/>
                                <w:szCs w:val="18"/>
                                <w:lang w:val="en-GB"/>
                              </w:rPr>
                              <w:t>state_t</w:t>
                            </w:r>
                            <w:proofErr w:type="spellEnd"/>
                            <w:r w:rsidRPr="00C64DD2">
                              <w:rPr>
                                <w:rFonts w:ascii="Consolas" w:hAnsi="Consolas"/>
                                <w:sz w:val="18"/>
                                <w:szCs w:val="18"/>
                                <w:lang w:val="en-GB"/>
                              </w:rPr>
                              <w:t xml:space="preserve"> * s, uint8_t m1, uint8_t m2, uint8_t m3, uint8_t m4, uint8_t m5, uint8_t m6, uint8_t m7, uint8_t m8)</w:t>
                            </w:r>
                          </w:p>
                          <w:p w14:paraId="3CF53D6C" w14:textId="77777777" w:rsidR="00C64DD2" w:rsidRPr="00C64DD2" w:rsidRDefault="00C64DD2" w:rsidP="00C64DD2">
                            <w:pPr>
                              <w:rPr>
                                <w:rFonts w:ascii="Consolas" w:hAnsi="Consolas"/>
                                <w:sz w:val="18"/>
                                <w:szCs w:val="18"/>
                                <w:lang w:val="en-GB"/>
                              </w:rPr>
                            </w:pPr>
                            <w:r w:rsidRPr="00C64DD2">
                              <w:rPr>
                                <w:rFonts w:ascii="Consolas" w:hAnsi="Consolas"/>
                                <w:sz w:val="18"/>
                                <w:szCs w:val="18"/>
                                <w:lang w:val="en-GB"/>
                              </w:rPr>
                              <w:t>{</w:t>
                            </w:r>
                          </w:p>
                          <w:p w14:paraId="27421A79" w14:textId="77777777" w:rsidR="00C64DD2" w:rsidRPr="00C64DD2" w:rsidRDefault="00C64DD2" w:rsidP="00C64DD2">
                            <w:pPr>
                              <w:rPr>
                                <w:rFonts w:ascii="Consolas" w:hAnsi="Consolas"/>
                                <w:sz w:val="18"/>
                                <w:szCs w:val="18"/>
                                <w:lang w:val="en-GB"/>
                              </w:rPr>
                            </w:pPr>
                            <w:r w:rsidRPr="00C64DD2">
                              <w:rPr>
                                <w:rFonts w:ascii="Consolas" w:hAnsi="Consolas"/>
                                <w:sz w:val="18"/>
                                <w:szCs w:val="18"/>
                                <w:lang w:val="en-GB"/>
                              </w:rPr>
                              <w:t xml:space="preserve">  for (int </w:t>
                            </w:r>
                            <w:proofErr w:type="spellStart"/>
                            <w:r w:rsidRPr="00C64DD2">
                              <w:rPr>
                                <w:rFonts w:ascii="Consolas" w:hAnsi="Consolas"/>
                                <w:sz w:val="18"/>
                                <w:szCs w:val="18"/>
                                <w:lang w:val="en-GB"/>
                              </w:rPr>
                              <w:t>i</w:t>
                            </w:r>
                            <w:proofErr w:type="spellEnd"/>
                            <w:r w:rsidRPr="00C64DD2">
                              <w:rPr>
                                <w:rFonts w:ascii="Consolas" w:hAnsi="Consolas"/>
                                <w:sz w:val="18"/>
                                <w:szCs w:val="18"/>
                                <w:lang w:val="en-GB"/>
                              </w:rPr>
                              <w:t xml:space="preserve"> = 0; </w:t>
                            </w:r>
                            <w:proofErr w:type="spellStart"/>
                            <w:r w:rsidRPr="00C64DD2">
                              <w:rPr>
                                <w:rFonts w:ascii="Consolas" w:hAnsi="Consolas"/>
                                <w:sz w:val="18"/>
                                <w:szCs w:val="18"/>
                                <w:lang w:val="en-GB"/>
                              </w:rPr>
                              <w:t>i</w:t>
                            </w:r>
                            <w:proofErr w:type="spellEnd"/>
                            <w:r w:rsidRPr="00C64DD2">
                              <w:rPr>
                                <w:rFonts w:ascii="Consolas" w:hAnsi="Consolas"/>
                                <w:sz w:val="18"/>
                                <w:szCs w:val="18"/>
                                <w:lang w:val="en-GB"/>
                              </w:rPr>
                              <w:t xml:space="preserve"> &lt; 4; </w:t>
                            </w:r>
                            <w:proofErr w:type="spellStart"/>
                            <w:r w:rsidRPr="00C64DD2">
                              <w:rPr>
                                <w:rFonts w:ascii="Consolas" w:hAnsi="Consolas"/>
                                <w:sz w:val="18"/>
                                <w:szCs w:val="18"/>
                                <w:lang w:val="en-GB"/>
                              </w:rPr>
                              <w:t>i</w:t>
                            </w:r>
                            <w:proofErr w:type="spellEnd"/>
                            <w:r w:rsidRPr="00C64DD2">
                              <w:rPr>
                                <w:rFonts w:ascii="Consolas" w:hAnsi="Consolas"/>
                                <w:sz w:val="18"/>
                                <w:szCs w:val="18"/>
                                <w:lang w:val="en-GB"/>
                              </w:rPr>
                              <w:t>++)</w:t>
                            </w:r>
                          </w:p>
                          <w:p w14:paraId="2DFE5D50" w14:textId="77777777" w:rsidR="00C64DD2" w:rsidRPr="00C64DD2" w:rsidRDefault="00C64DD2" w:rsidP="00C64DD2">
                            <w:pPr>
                              <w:rPr>
                                <w:rFonts w:ascii="Consolas" w:hAnsi="Consolas"/>
                                <w:sz w:val="18"/>
                                <w:szCs w:val="18"/>
                                <w:lang w:val="en-GB"/>
                              </w:rPr>
                            </w:pPr>
                            <w:r w:rsidRPr="00C64DD2">
                              <w:rPr>
                                <w:rFonts w:ascii="Consolas" w:hAnsi="Consolas"/>
                                <w:sz w:val="18"/>
                                <w:szCs w:val="18"/>
                                <w:lang w:val="en-GB"/>
                              </w:rPr>
                              <w:t xml:space="preserve">  {</w:t>
                            </w:r>
                          </w:p>
                          <w:p w14:paraId="124E993C" w14:textId="77777777" w:rsidR="00C64DD2" w:rsidRPr="00C64DD2" w:rsidRDefault="00C64DD2" w:rsidP="00C64DD2">
                            <w:pPr>
                              <w:rPr>
                                <w:rFonts w:ascii="Consolas" w:hAnsi="Consolas"/>
                                <w:sz w:val="18"/>
                                <w:szCs w:val="18"/>
                                <w:lang w:val="en-GB"/>
                              </w:rPr>
                            </w:pPr>
                            <w:r w:rsidRPr="00C64DD2">
                              <w:rPr>
                                <w:rFonts w:ascii="Consolas" w:hAnsi="Consolas"/>
                                <w:sz w:val="18"/>
                                <w:szCs w:val="18"/>
                                <w:lang w:val="en-GB"/>
                              </w:rPr>
                              <w:t xml:space="preserve">    (*s)[</w:t>
                            </w:r>
                            <w:proofErr w:type="spellStart"/>
                            <w:r w:rsidRPr="00C64DD2">
                              <w:rPr>
                                <w:rFonts w:ascii="Consolas" w:hAnsi="Consolas"/>
                                <w:sz w:val="18"/>
                                <w:szCs w:val="18"/>
                                <w:lang w:val="en-GB"/>
                              </w:rPr>
                              <w:t>i</w:t>
                            </w:r>
                            <w:proofErr w:type="spellEnd"/>
                            <w:r w:rsidRPr="00C64DD2">
                              <w:rPr>
                                <w:rFonts w:ascii="Consolas" w:hAnsi="Consolas"/>
                                <w:sz w:val="18"/>
                                <w:szCs w:val="18"/>
                                <w:lang w:val="en-GB"/>
                              </w:rPr>
                              <w:t>][0] = (*s)[</w:t>
                            </w:r>
                            <w:proofErr w:type="spellStart"/>
                            <w:r w:rsidRPr="00C64DD2">
                              <w:rPr>
                                <w:rFonts w:ascii="Consolas" w:hAnsi="Consolas"/>
                                <w:sz w:val="18"/>
                                <w:szCs w:val="18"/>
                                <w:lang w:val="en-GB"/>
                              </w:rPr>
                              <w:t>i</w:t>
                            </w:r>
                            <w:proofErr w:type="spellEnd"/>
                            <w:r w:rsidRPr="00C64DD2">
                              <w:rPr>
                                <w:rFonts w:ascii="Consolas" w:hAnsi="Consolas"/>
                                <w:sz w:val="18"/>
                                <w:szCs w:val="18"/>
                                <w:lang w:val="en-GB"/>
                              </w:rPr>
                              <w:t>][0] ^ (m1 ^ m5);</w:t>
                            </w:r>
                          </w:p>
                          <w:p w14:paraId="6C595E19" w14:textId="77777777" w:rsidR="00C64DD2" w:rsidRPr="00C64DD2" w:rsidRDefault="00C64DD2" w:rsidP="00C64DD2">
                            <w:pPr>
                              <w:rPr>
                                <w:rFonts w:ascii="Consolas" w:hAnsi="Consolas"/>
                                <w:sz w:val="18"/>
                                <w:szCs w:val="18"/>
                                <w:lang w:val="en-GB"/>
                              </w:rPr>
                            </w:pPr>
                            <w:r w:rsidRPr="00C64DD2">
                              <w:rPr>
                                <w:rFonts w:ascii="Consolas" w:hAnsi="Consolas"/>
                                <w:sz w:val="18"/>
                                <w:szCs w:val="18"/>
                                <w:lang w:val="en-GB"/>
                              </w:rPr>
                              <w:t xml:space="preserve">    (*s)[</w:t>
                            </w:r>
                            <w:proofErr w:type="spellStart"/>
                            <w:r w:rsidRPr="00C64DD2">
                              <w:rPr>
                                <w:rFonts w:ascii="Consolas" w:hAnsi="Consolas"/>
                                <w:sz w:val="18"/>
                                <w:szCs w:val="18"/>
                                <w:lang w:val="en-GB"/>
                              </w:rPr>
                              <w:t>i</w:t>
                            </w:r>
                            <w:proofErr w:type="spellEnd"/>
                            <w:r w:rsidRPr="00C64DD2">
                              <w:rPr>
                                <w:rFonts w:ascii="Consolas" w:hAnsi="Consolas"/>
                                <w:sz w:val="18"/>
                                <w:szCs w:val="18"/>
                                <w:lang w:val="en-GB"/>
                              </w:rPr>
                              <w:t>][1] = (*s)[</w:t>
                            </w:r>
                            <w:proofErr w:type="spellStart"/>
                            <w:r w:rsidRPr="00C64DD2">
                              <w:rPr>
                                <w:rFonts w:ascii="Consolas" w:hAnsi="Consolas"/>
                                <w:sz w:val="18"/>
                                <w:szCs w:val="18"/>
                                <w:lang w:val="en-GB"/>
                              </w:rPr>
                              <w:t>i</w:t>
                            </w:r>
                            <w:proofErr w:type="spellEnd"/>
                            <w:r w:rsidRPr="00C64DD2">
                              <w:rPr>
                                <w:rFonts w:ascii="Consolas" w:hAnsi="Consolas"/>
                                <w:sz w:val="18"/>
                                <w:szCs w:val="18"/>
                                <w:lang w:val="en-GB"/>
                              </w:rPr>
                              <w:t>][1] ^ (m2 ^ m6);</w:t>
                            </w:r>
                          </w:p>
                          <w:p w14:paraId="3B7BD3FA" w14:textId="77777777" w:rsidR="00C64DD2" w:rsidRPr="00C64DD2" w:rsidRDefault="00C64DD2" w:rsidP="00C64DD2">
                            <w:pPr>
                              <w:rPr>
                                <w:rFonts w:ascii="Consolas" w:hAnsi="Consolas"/>
                                <w:sz w:val="18"/>
                                <w:szCs w:val="18"/>
                                <w:lang w:val="en-GB"/>
                              </w:rPr>
                            </w:pPr>
                            <w:r w:rsidRPr="00C64DD2">
                              <w:rPr>
                                <w:rFonts w:ascii="Consolas" w:hAnsi="Consolas"/>
                                <w:sz w:val="18"/>
                                <w:szCs w:val="18"/>
                                <w:lang w:val="en-GB"/>
                              </w:rPr>
                              <w:t xml:space="preserve">    (*s)[</w:t>
                            </w:r>
                            <w:proofErr w:type="spellStart"/>
                            <w:r w:rsidRPr="00C64DD2">
                              <w:rPr>
                                <w:rFonts w:ascii="Consolas" w:hAnsi="Consolas"/>
                                <w:sz w:val="18"/>
                                <w:szCs w:val="18"/>
                                <w:lang w:val="en-GB"/>
                              </w:rPr>
                              <w:t>i</w:t>
                            </w:r>
                            <w:proofErr w:type="spellEnd"/>
                            <w:r w:rsidRPr="00C64DD2">
                              <w:rPr>
                                <w:rFonts w:ascii="Consolas" w:hAnsi="Consolas"/>
                                <w:sz w:val="18"/>
                                <w:szCs w:val="18"/>
                                <w:lang w:val="en-GB"/>
                              </w:rPr>
                              <w:t>][2] = (*s)[</w:t>
                            </w:r>
                            <w:proofErr w:type="spellStart"/>
                            <w:r w:rsidRPr="00C64DD2">
                              <w:rPr>
                                <w:rFonts w:ascii="Consolas" w:hAnsi="Consolas"/>
                                <w:sz w:val="18"/>
                                <w:szCs w:val="18"/>
                                <w:lang w:val="en-GB"/>
                              </w:rPr>
                              <w:t>i</w:t>
                            </w:r>
                            <w:proofErr w:type="spellEnd"/>
                            <w:r w:rsidRPr="00C64DD2">
                              <w:rPr>
                                <w:rFonts w:ascii="Consolas" w:hAnsi="Consolas"/>
                                <w:sz w:val="18"/>
                                <w:szCs w:val="18"/>
                                <w:lang w:val="en-GB"/>
                              </w:rPr>
                              <w:t>][2] ^ (m3 ^ m7);</w:t>
                            </w:r>
                          </w:p>
                          <w:p w14:paraId="187FF112" w14:textId="77777777" w:rsidR="00C64DD2" w:rsidRPr="00C64DD2" w:rsidRDefault="00C64DD2" w:rsidP="00C64DD2">
                            <w:pPr>
                              <w:rPr>
                                <w:rFonts w:ascii="Consolas" w:hAnsi="Consolas"/>
                                <w:sz w:val="18"/>
                                <w:szCs w:val="18"/>
                                <w:lang w:val="en-GB"/>
                              </w:rPr>
                            </w:pPr>
                            <w:r w:rsidRPr="00C64DD2">
                              <w:rPr>
                                <w:rFonts w:ascii="Consolas" w:hAnsi="Consolas"/>
                                <w:sz w:val="18"/>
                                <w:szCs w:val="18"/>
                                <w:lang w:val="en-GB"/>
                              </w:rPr>
                              <w:t xml:space="preserve">    (*s)[</w:t>
                            </w:r>
                            <w:proofErr w:type="spellStart"/>
                            <w:r w:rsidRPr="00C64DD2">
                              <w:rPr>
                                <w:rFonts w:ascii="Consolas" w:hAnsi="Consolas"/>
                                <w:sz w:val="18"/>
                                <w:szCs w:val="18"/>
                                <w:lang w:val="en-GB"/>
                              </w:rPr>
                              <w:t>i</w:t>
                            </w:r>
                            <w:proofErr w:type="spellEnd"/>
                            <w:r w:rsidRPr="00C64DD2">
                              <w:rPr>
                                <w:rFonts w:ascii="Consolas" w:hAnsi="Consolas"/>
                                <w:sz w:val="18"/>
                                <w:szCs w:val="18"/>
                                <w:lang w:val="en-GB"/>
                              </w:rPr>
                              <w:t>][3] = (*s)[</w:t>
                            </w:r>
                            <w:proofErr w:type="spellStart"/>
                            <w:r w:rsidRPr="00C64DD2">
                              <w:rPr>
                                <w:rFonts w:ascii="Consolas" w:hAnsi="Consolas"/>
                                <w:sz w:val="18"/>
                                <w:szCs w:val="18"/>
                                <w:lang w:val="en-GB"/>
                              </w:rPr>
                              <w:t>i</w:t>
                            </w:r>
                            <w:proofErr w:type="spellEnd"/>
                            <w:r w:rsidRPr="00C64DD2">
                              <w:rPr>
                                <w:rFonts w:ascii="Consolas" w:hAnsi="Consolas"/>
                                <w:sz w:val="18"/>
                                <w:szCs w:val="18"/>
                                <w:lang w:val="en-GB"/>
                              </w:rPr>
                              <w:t>][3] ^ (m4 ^ m8);</w:t>
                            </w:r>
                          </w:p>
                          <w:p w14:paraId="7F4FEB72" w14:textId="77777777" w:rsidR="00C64DD2" w:rsidRPr="00C64DD2" w:rsidRDefault="00C64DD2" w:rsidP="00C64DD2">
                            <w:pPr>
                              <w:rPr>
                                <w:rFonts w:ascii="Consolas" w:hAnsi="Consolas"/>
                                <w:sz w:val="18"/>
                                <w:szCs w:val="18"/>
                                <w:lang w:val="en-GB"/>
                              </w:rPr>
                            </w:pPr>
                            <w:r w:rsidRPr="00C64DD2">
                              <w:rPr>
                                <w:rFonts w:ascii="Consolas" w:hAnsi="Consolas"/>
                                <w:sz w:val="18"/>
                                <w:szCs w:val="18"/>
                                <w:lang w:val="en-GB"/>
                              </w:rPr>
                              <w:t xml:space="preserve">  }</w:t>
                            </w:r>
                          </w:p>
                          <w:p w14:paraId="5BAA4375" w14:textId="377C13E0" w:rsidR="00C64DD2" w:rsidRDefault="00C64DD2" w:rsidP="00C64DD2">
                            <w:pPr>
                              <w:rPr>
                                <w:rFonts w:ascii="Consolas" w:hAnsi="Consolas"/>
                                <w:sz w:val="18"/>
                                <w:szCs w:val="18"/>
                                <w:lang w:val="en-GB"/>
                              </w:rPr>
                            </w:pPr>
                            <w:r w:rsidRPr="00C64DD2">
                              <w:rPr>
                                <w:rFonts w:ascii="Consolas" w:hAnsi="Consolas"/>
                                <w:sz w:val="18"/>
                                <w:szCs w:val="18"/>
                                <w:lang w:val="en-GB"/>
                              </w:rPr>
                              <w:t>}</w:t>
                            </w:r>
                          </w:p>
                          <w:p w14:paraId="224AE5D5" w14:textId="77777777" w:rsidR="00C64DD2" w:rsidRPr="00C64DD2" w:rsidRDefault="00C64DD2" w:rsidP="00C64DD2">
                            <w:pPr>
                              <w:rPr>
                                <w:rFonts w:ascii="Consolas" w:hAnsi="Consolas"/>
                                <w:sz w:val="18"/>
                                <w:szCs w:val="18"/>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FB2D1" id="Text Box 9" o:spid="_x0000_s1027" type="#_x0000_t202" style="position:absolute;left:0;text-align:left;margin-left:0;margin-top:33.9pt;width:468pt;height:208.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" filled="f" strokeweight=".5pt">
                <v:textbox>
                  <w:txbxContent>
                    <w:p w14:paraId="1A940E4C" w14:textId="77777777" w:rsidR="00C64DD2" w:rsidRPr="00C64DD2" w:rsidRDefault="00C64DD2" w:rsidP="00C64DD2">
                      <w:pPr>
                        <w:rPr>
                          <w:rFonts w:ascii="Consolas" w:hAnsi="Consolas"/>
                          <w:sz w:val="18"/>
                          <w:szCs w:val="18"/>
                          <w:lang w:val="en-GB"/>
                        </w:rPr>
                      </w:pPr>
                      <w:r w:rsidRPr="00C64DD2">
                        <w:rPr>
                          <w:rFonts w:ascii="Consolas" w:hAnsi="Consolas"/>
                          <w:sz w:val="18"/>
                          <w:szCs w:val="18"/>
                          <w:lang w:val="en-GB"/>
                        </w:rPr>
                        <w:t xml:space="preserve">static void </w:t>
                      </w:r>
                      <w:proofErr w:type="spellStart"/>
                      <w:r w:rsidRPr="00C64DD2">
                        <w:rPr>
                          <w:rFonts w:ascii="Consolas" w:hAnsi="Consolas"/>
                          <w:sz w:val="18"/>
                          <w:szCs w:val="18"/>
                          <w:lang w:val="en-GB"/>
                        </w:rPr>
                        <w:t>remask</w:t>
                      </w:r>
                      <w:proofErr w:type="spellEnd"/>
                      <w:r w:rsidRPr="00C64DD2">
                        <w:rPr>
                          <w:rFonts w:ascii="Consolas" w:hAnsi="Consolas"/>
                          <w:sz w:val="18"/>
                          <w:szCs w:val="18"/>
                          <w:lang w:val="en-GB"/>
                        </w:rPr>
                        <w:t>(</w:t>
                      </w:r>
                      <w:proofErr w:type="spellStart"/>
                      <w:r w:rsidRPr="00C64DD2">
                        <w:rPr>
                          <w:rFonts w:ascii="Consolas" w:hAnsi="Consolas"/>
                          <w:sz w:val="18"/>
                          <w:szCs w:val="18"/>
                          <w:lang w:val="en-GB"/>
                        </w:rPr>
                        <w:t>state_t</w:t>
                      </w:r>
                      <w:proofErr w:type="spellEnd"/>
                      <w:r w:rsidRPr="00C64DD2">
                        <w:rPr>
                          <w:rFonts w:ascii="Consolas" w:hAnsi="Consolas"/>
                          <w:sz w:val="18"/>
                          <w:szCs w:val="18"/>
                          <w:lang w:val="en-GB"/>
                        </w:rPr>
                        <w:t xml:space="preserve"> * s, uint8_t m1, uint8_t m2, uint8_t m3, uint8_t m4, uint8_t m5, uint8_t m6, uint8_t m7, uint8_t m8)</w:t>
                      </w:r>
                    </w:p>
                    <w:p w14:paraId="3CF53D6C" w14:textId="77777777" w:rsidR="00C64DD2" w:rsidRPr="00C64DD2" w:rsidRDefault="00C64DD2" w:rsidP="00C64DD2">
                      <w:pPr>
                        <w:rPr>
                          <w:rFonts w:ascii="Consolas" w:hAnsi="Consolas"/>
                          <w:sz w:val="18"/>
                          <w:szCs w:val="18"/>
                          <w:lang w:val="en-GB"/>
                        </w:rPr>
                      </w:pPr>
                      <w:r w:rsidRPr="00C64DD2">
                        <w:rPr>
                          <w:rFonts w:ascii="Consolas" w:hAnsi="Consolas"/>
                          <w:sz w:val="18"/>
                          <w:szCs w:val="18"/>
                          <w:lang w:val="en-GB"/>
                        </w:rPr>
                        <w:t>{</w:t>
                      </w:r>
                    </w:p>
                    <w:p w14:paraId="27421A79" w14:textId="77777777" w:rsidR="00C64DD2" w:rsidRPr="00C64DD2" w:rsidRDefault="00C64DD2" w:rsidP="00C64DD2">
                      <w:pPr>
                        <w:rPr>
                          <w:rFonts w:ascii="Consolas" w:hAnsi="Consolas"/>
                          <w:sz w:val="18"/>
                          <w:szCs w:val="18"/>
                          <w:lang w:val="en-GB"/>
                        </w:rPr>
                      </w:pPr>
                      <w:r w:rsidRPr="00C64DD2">
                        <w:rPr>
                          <w:rFonts w:ascii="Consolas" w:hAnsi="Consolas"/>
                          <w:sz w:val="18"/>
                          <w:szCs w:val="18"/>
                          <w:lang w:val="en-GB"/>
                        </w:rPr>
                        <w:t xml:space="preserve">  for (int </w:t>
                      </w:r>
                      <w:proofErr w:type="spellStart"/>
                      <w:r w:rsidRPr="00C64DD2">
                        <w:rPr>
                          <w:rFonts w:ascii="Consolas" w:hAnsi="Consolas"/>
                          <w:sz w:val="18"/>
                          <w:szCs w:val="18"/>
                          <w:lang w:val="en-GB"/>
                        </w:rPr>
                        <w:t>i</w:t>
                      </w:r>
                      <w:proofErr w:type="spellEnd"/>
                      <w:r w:rsidRPr="00C64DD2">
                        <w:rPr>
                          <w:rFonts w:ascii="Consolas" w:hAnsi="Consolas"/>
                          <w:sz w:val="18"/>
                          <w:szCs w:val="18"/>
                          <w:lang w:val="en-GB"/>
                        </w:rPr>
                        <w:t xml:space="preserve"> = 0; </w:t>
                      </w:r>
                      <w:proofErr w:type="spellStart"/>
                      <w:r w:rsidRPr="00C64DD2">
                        <w:rPr>
                          <w:rFonts w:ascii="Consolas" w:hAnsi="Consolas"/>
                          <w:sz w:val="18"/>
                          <w:szCs w:val="18"/>
                          <w:lang w:val="en-GB"/>
                        </w:rPr>
                        <w:t>i</w:t>
                      </w:r>
                      <w:proofErr w:type="spellEnd"/>
                      <w:r w:rsidRPr="00C64DD2">
                        <w:rPr>
                          <w:rFonts w:ascii="Consolas" w:hAnsi="Consolas"/>
                          <w:sz w:val="18"/>
                          <w:szCs w:val="18"/>
                          <w:lang w:val="en-GB"/>
                        </w:rPr>
                        <w:t xml:space="preserve"> &lt; 4; </w:t>
                      </w:r>
                      <w:proofErr w:type="spellStart"/>
                      <w:r w:rsidRPr="00C64DD2">
                        <w:rPr>
                          <w:rFonts w:ascii="Consolas" w:hAnsi="Consolas"/>
                          <w:sz w:val="18"/>
                          <w:szCs w:val="18"/>
                          <w:lang w:val="en-GB"/>
                        </w:rPr>
                        <w:t>i</w:t>
                      </w:r>
                      <w:proofErr w:type="spellEnd"/>
                      <w:r w:rsidRPr="00C64DD2">
                        <w:rPr>
                          <w:rFonts w:ascii="Consolas" w:hAnsi="Consolas"/>
                          <w:sz w:val="18"/>
                          <w:szCs w:val="18"/>
                          <w:lang w:val="en-GB"/>
                        </w:rPr>
                        <w:t>++)</w:t>
                      </w:r>
                    </w:p>
                    <w:p w14:paraId="2DFE5D50" w14:textId="77777777" w:rsidR="00C64DD2" w:rsidRPr="00C64DD2" w:rsidRDefault="00C64DD2" w:rsidP="00C64DD2">
                      <w:pPr>
                        <w:rPr>
                          <w:rFonts w:ascii="Consolas" w:hAnsi="Consolas"/>
                          <w:sz w:val="18"/>
                          <w:szCs w:val="18"/>
                          <w:lang w:val="en-GB"/>
                        </w:rPr>
                      </w:pPr>
                      <w:r w:rsidRPr="00C64DD2">
                        <w:rPr>
                          <w:rFonts w:ascii="Consolas" w:hAnsi="Consolas"/>
                          <w:sz w:val="18"/>
                          <w:szCs w:val="18"/>
                          <w:lang w:val="en-GB"/>
                        </w:rPr>
                        <w:t xml:space="preserve">  {</w:t>
                      </w:r>
                    </w:p>
                    <w:p w14:paraId="124E993C" w14:textId="77777777" w:rsidR="00C64DD2" w:rsidRPr="00C64DD2" w:rsidRDefault="00C64DD2" w:rsidP="00C64DD2">
                      <w:pPr>
                        <w:rPr>
                          <w:rFonts w:ascii="Consolas" w:hAnsi="Consolas"/>
                          <w:sz w:val="18"/>
                          <w:szCs w:val="18"/>
                          <w:lang w:val="en-GB"/>
                        </w:rPr>
                      </w:pPr>
                      <w:r w:rsidRPr="00C64DD2">
                        <w:rPr>
                          <w:rFonts w:ascii="Consolas" w:hAnsi="Consolas"/>
                          <w:sz w:val="18"/>
                          <w:szCs w:val="18"/>
                          <w:lang w:val="en-GB"/>
                        </w:rPr>
                        <w:t xml:space="preserve">    (*s)[</w:t>
                      </w:r>
                      <w:proofErr w:type="spellStart"/>
                      <w:r w:rsidRPr="00C64DD2">
                        <w:rPr>
                          <w:rFonts w:ascii="Consolas" w:hAnsi="Consolas"/>
                          <w:sz w:val="18"/>
                          <w:szCs w:val="18"/>
                          <w:lang w:val="en-GB"/>
                        </w:rPr>
                        <w:t>i</w:t>
                      </w:r>
                      <w:proofErr w:type="spellEnd"/>
                      <w:r w:rsidRPr="00C64DD2">
                        <w:rPr>
                          <w:rFonts w:ascii="Consolas" w:hAnsi="Consolas"/>
                          <w:sz w:val="18"/>
                          <w:szCs w:val="18"/>
                          <w:lang w:val="en-GB"/>
                        </w:rPr>
                        <w:t>][0] = (*s)[</w:t>
                      </w:r>
                      <w:proofErr w:type="spellStart"/>
                      <w:r w:rsidRPr="00C64DD2">
                        <w:rPr>
                          <w:rFonts w:ascii="Consolas" w:hAnsi="Consolas"/>
                          <w:sz w:val="18"/>
                          <w:szCs w:val="18"/>
                          <w:lang w:val="en-GB"/>
                        </w:rPr>
                        <w:t>i</w:t>
                      </w:r>
                      <w:proofErr w:type="spellEnd"/>
                      <w:r w:rsidRPr="00C64DD2">
                        <w:rPr>
                          <w:rFonts w:ascii="Consolas" w:hAnsi="Consolas"/>
                          <w:sz w:val="18"/>
                          <w:szCs w:val="18"/>
                          <w:lang w:val="en-GB"/>
                        </w:rPr>
                        <w:t>][0] ^ (m1 ^ m5);</w:t>
                      </w:r>
                    </w:p>
                    <w:p w14:paraId="6C595E19" w14:textId="77777777" w:rsidR="00C64DD2" w:rsidRPr="00C64DD2" w:rsidRDefault="00C64DD2" w:rsidP="00C64DD2">
                      <w:pPr>
                        <w:rPr>
                          <w:rFonts w:ascii="Consolas" w:hAnsi="Consolas"/>
                          <w:sz w:val="18"/>
                          <w:szCs w:val="18"/>
                          <w:lang w:val="en-GB"/>
                        </w:rPr>
                      </w:pPr>
                      <w:r w:rsidRPr="00C64DD2">
                        <w:rPr>
                          <w:rFonts w:ascii="Consolas" w:hAnsi="Consolas"/>
                          <w:sz w:val="18"/>
                          <w:szCs w:val="18"/>
                          <w:lang w:val="en-GB"/>
                        </w:rPr>
                        <w:t xml:space="preserve">    (*s)[</w:t>
                      </w:r>
                      <w:proofErr w:type="spellStart"/>
                      <w:r w:rsidRPr="00C64DD2">
                        <w:rPr>
                          <w:rFonts w:ascii="Consolas" w:hAnsi="Consolas"/>
                          <w:sz w:val="18"/>
                          <w:szCs w:val="18"/>
                          <w:lang w:val="en-GB"/>
                        </w:rPr>
                        <w:t>i</w:t>
                      </w:r>
                      <w:proofErr w:type="spellEnd"/>
                      <w:r w:rsidRPr="00C64DD2">
                        <w:rPr>
                          <w:rFonts w:ascii="Consolas" w:hAnsi="Consolas"/>
                          <w:sz w:val="18"/>
                          <w:szCs w:val="18"/>
                          <w:lang w:val="en-GB"/>
                        </w:rPr>
                        <w:t>][1] = (*s)[</w:t>
                      </w:r>
                      <w:proofErr w:type="spellStart"/>
                      <w:r w:rsidRPr="00C64DD2">
                        <w:rPr>
                          <w:rFonts w:ascii="Consolas" w:hAnsi="Consolas"/>
                          <w:sz w:val="18"/>
                          <w:szCs w:val="18"/>
                          <w:lang w:val="en-GB"/>
                        </w:rPr>
                        <w:t>i</w:t>
                      </w:r>
                      <w:proofErr w:type="spellEnd"/>
                      <w:r w:rsidRPr="00C64DD2">
                        <w:rPr>
                          <w:rFonts w:ascii="Consolas" w:hAnsi="Consolas"/>
                          <w:sz w:val="18"/>
                          <w:szCs w:val="18"/>
                          <w:lang w:val="en-GB"/>
                        </w:rPr>
                        <w:t>][1] ^ (m2 ^ m6);</w:t>
                      </w:r>
                    </w:p>
                    <w:p w14:paraId="3B7BD3FA" w14:textId="77777777" w:rsidR="00C64DD2" w:rsidRPr="00C64DD2" w:rsidRDefault="00C64DD2" w:rsidP="00C64DD2">
                      <w:pPr>
                        <w:rPr>
                          <w:rFonts w:ascii="Consolas" w:hAnsi="Consolas"/>
                          <w:sz w:val="18"/>
                          <w:szCs w:val="18"/>
                          <w:lang w:val="en-GB"/>
                        </w:rPr>
                      </w:pPr>
                      <w:r w:rsidRPr="00C64DD2">
                        <w:rPr>
                          <w:rFonts w:ascii="Consolas" w:hAnsi="Consolas"/>
                          <w:sz w:val="18"/>
                          <w:szCs w:val="18"/>
                          <w:lang w:val="en-GB"/>
                        </w:rPr>
                        <w:t xml:space="preserve">    (*s)[</w:t>
                      </w:r>
                      <w:proofErr w:type="spellStart"/>
                      <w:r w:rsidRPr="00C64DD2">
                        <w:rPr>
                          <w:rFonts w:ascii="Consolas" w:hAnsi="Consolas"/>
                          <w:sz w:val="18"/>
                          <w:szCs w:val="18"/>
                          <w:lang w:val="en-GB"/>
                        </w:rPr>
                        <w:t>i</w:t>
                      </w:r>
                      <w:proofErr w:type="spellEnd"/>
                      <w:r w:rsidRPr="00C64DD2">
                        <w:rPr>
                          <w:rFonts w:ascii="Consolas" w:hAnsi="Consolas"/>
                          <w:sz w:val="18"/>
                          <w:szCs w:val="18"/>
                          <w:lang w:val="en-GB"/>
                        </w:rPr>
                        <w:t>][2] = (*s)[</w:t>
                      </w:r>
                      <w:proofErr w:type="spellStart"/>
                      <w:r w:rsidRPr="00C64DD2">
                        <w:rPr>
                          <w:rFonts w:ascii="Consolas" w:hAnsi="Consolas"/>
                          <w:sz w:val="18"/>
                          <w:szCs w:val="18"/>
                          <w:lang w:val="en-GB"/>
                        </w:rPr>
                        <w:t>i</w:t>
                      </w:r>
                      <w:proofErr w:type="spellEnd"/>
                      <w:r w:rsidRPr="00C64DD2">
                        <w:rPr>
                          <w:rFonts w:ascii="Consolas" w:hAnsi="Consolas"/>
                          <w:sz w:val="18"/>
                          <w:szCs w:val="18"/>
                          <w:lang w:val="en-GB"/>
                        </w:rPr>
                        <w:t>][2] ^ (m3 ^ m7);</w:t>
                      </w:r>
                    </w:p>
                    <w:p w14:paraId="187FF112" w14:textId="77777777" w:rsidR="00C64DD2" w:rsidRPr="00C64DD2" w:rsidRDefault="00C64DD2" w:rsidP="00C64DD2">
                      <w:pPr>
                        <w:rPr>
                          <w:rFonts w:ascii="Consolas" w:hAnsi="Consolas"/>
                          <w:sz w:val="18"/>
                          <w:szCs w:val="18"/>
                          <w:lang w:val="en-GB"/>
                        </w:rPr>
                      </w:pPr>
                      <w:r w:rsidRPr="00C64DD2">
                        <w:rPr>
                          <w:rFonts w:ascii="Consolas" w:hAnsi="Consolas"/>
                          <w:sz w:val="18"/>
                          <w:szCs w:val="18"/>
                          <w:lang w:val="en-GB"/>
                        </w:rPr>
                        <w:t xml:space="preserve">    (*s)[</w:t>
                      </w:r>
                      <w:proofErr w:type="spellStart"/>
                      <w:r w:rsidRPr="00C64DD2">
                        <w:rPr>
                          <w:rFonts w:ascii="Consolas" w:hAnsi="Consolas"/>
                          <w:sz w:val="18"/>
                          <w:szCs w:val="18"/>
                          <w:lang w:val="en-GB"/>
                        </w:rPr>
                        <w:t>i</w:t>
                      </w:r>
                      <w:proofErr w:type="spellEnd"/>
                      <w:r w:rsidRPr="00C64DD2">
                        <w:rPr>
                          <w:rFonts w:ascii="Consolas" w:hAnsi="Consolas"/>
                          <w:sz w:val="18"/>
                          <w:szCs w:val="18"/>
                          <w:lang w:val="en-GB"/>
                        </w:rPr>
                        <w:t>][3] = (*s)[</w:t>
                      </w:r>
                      <w:proofErr w:type="spellStart"/>
                      <w:r w:rsidRPr="00C64DD2">
                        <w:rPr>
                          <w:rFonts w:ascii="Consolas" w:hAnsi="Consolas"/>
                          <w:sz w:val="18"/>
                          <w:szCs w:val="18"/>
                          <w:lang w:val="en-GB"/>
                        </w:rPr>
                        <w:t>i</w:t>
                      </w:r>
                      <w:proofErr w:type="spellEnd"/>
                      <w:r w:rsidRPr="00C64DD2">
                        <w:rPr>
                          <w:rFonts w:ascii="Consolas" w:hAnsi="Consolas"/>
                          <w:sz w:val="18"/>
                          <w:szCs w:val="18"/>
                          <w:lang w:val="en-GB"/>
                        </w:rPr>
                        <w:t>][3] ^ (m4 ^ m8);</w:t>
                      </w:r>
                    </w:p>
                    <w:p w14:paraId="7F4FEB72" w14:textId="77777777" w:rsidR="00C64DD2" w:rsidRPr="00C64DD2" w:rsidRDefault="00C64DD2" w:rsidP="00C64DD2">
                      <w:pPr>
                        <w:rPr>
                          <w:rFonts w:ascii="Consolas" w:hAnsi="Consolas"/>
                          <w:sz w:val="18"/>
                          <w:szCs w:val="18"/>
                          <w:lang w:val="en-GB"/>
                        </w:rPr>
                      </w:pPr>
                      <w:r w:rsidRPr="00C64DD2">
                        <w:rPr>
                          <w:rFonts w:ascii="Consolas" w:hAnsi="Consolas"/>
                          <w:sz w:val="18"/>
                          <w:szCs w:val="18"/>
                          <w:lang w:val="en-GB"/>
                        </w:rPr>
                        <w:t xml:space="preserve">  }</w:t>
                      </w:r>
                    </w:p>
                    <w:p w14:paraId="5BAA4375" w14:textId="377C13E0" w:rsidR="00C64DD2" w:rsidRDefault="00C64DD2" w:rsidP="00C64DD2">
                      <w:pPr>
                        <w:rPr>
                          <w:rFonts w:ascii="Consolas" w:hAnsi="Consolas"/>
                          <w:sz w:val="18"/>
                          <w:szCs w:val="18"/>
                          <w:lang w:val="en-GB"/>
                        </w:rPr>
                      </w:pPr>
                      <w:r w:rsidRPr="00C64DD2">
                        <w:rPr>
                          <w:rFonts w:ascii="Consolas" w:hAnsi="Consolas"/>
                          <w:sz w:val="18"/>
                          <w:szCs w:val="18"/>
                          <w:lang w:val="en-GB"/>
                        </w:rPr>
                        <w:t>}</w:t>
                      </w:r>
                    </w:p>
                    <w:p w14:paraId="224AE5D5" w14:textId="77777777" w:rsidR="00C64DD2" w:rsidRPr="00C64DD2" w:rsidRDefault="00C64DD2" w:rsidP="00C64DD2">
                      <w:pPr>
                        <w:rPr>
                          <w:rFonts w:ascii="Consolas" w:hAnsi="Consolas"/>
                          <w:sz w:val="18"/>
                          <w:szCs w:val="18"/>
                          <w:lang w:val="en-GB"/>
                        </w:rPr>
                      </w:pPr>
                    </w:p>
                  </w:txbxContent>
                </v:textbox>
                <w10:wrap type="topAndBottom"/>
              </v:shape>
            </w:pict>
          </mc:Fallback>
        </mc:AlternateContent>
      </w:r>
      <w:r>
        <w:rPr>
          <w:rFonts w:ascii="Calibri" w:hAnsi="Calibri" w:cs="Calibri"/>
          <w:color w:val="000000"/>
          <w:sz w:val="22"/>
          <w:szCs w:val="22"/>
        </w:rPr>
        <w:t xml:space="preserve">The </w:t>
      </w:r>
      <w:proofErr w:type="spellStart"/>
      <w:r>
        <w:rPr>
          <w:rFonts w:ascii="Calibri" w:hAnsi="Calibri" w:cs="Calibri"/>
          <w:color w:val="000000"/>
          <w:sz w:val="22"/>
          <w:szCs w:val="22"/>
        </w:rPr>
        <w:t>remasking</w:t>
      </w:r>
      <w:proofErr w:type="spellEnd"/>
      <w:r>
        <w:rPr>
          <w:rFonts w:ascii="Calibri" w:hAnsi="Calibri" w:cs="Calibri"/>
          <w:color w:val="000000"/>
          <w:sz w:val="22"/>
          <w:szCs w:val="22"/>
        </w:rPr>
        <w:t xml:space="preserve"> operation is performed over both the round keys and the plaintext, through the following function:</w:t>
      </w:r>
    </w:p>
    <w:p w14:paraId="07529B60" w14:textId="70C3DE95" w:rsidR="00C64DD2" w:rsidRDefault="00C64DD2" w:rsidP="00BF4C39">
      <w:pPr>
        <w:pStyle w:val="NormalWeb"/>
        <w:spacing w:before="0" w:beforeAutospacing="0" w:after="160" w:afterAutospacing="0"/>
        <w:jc w:val="both"/>
        <w:rPr>
          <w:rFonts w:ascii="Calibri" w:hAnsi="Calibri" w:cs="Calibri"/>
          <w:color w:val="000000"/>
          <w:sz w:val="22"/>
          <w:szCs w:val="22"/>
        </w:rPr>
      </w:pPr>
    </w:p>
    <w:p w14:paraId="77D546AB" w14:textId="3902EA15" w:rsidR="00016AF8" w:rsidRDefault="00C64DD2" w:rsidP="00061E66">
      <w:pPr>
        <w:pStyle w:val="NormalWeb"/>
        <w:spacing w:before="0" w:beforeAutospacing="0" w:after="160" w:afterAutospacing="0"/>
        <w:jc w:val="both"/>
        <w:rPr>
          <w:rFonts w:ascii="Calibri" w:hAnsi="Calibri" w:cs="Calibri"/>
          <w:color w:val="000000"/>
          <w:sz w:val="22"/>
          <w:szCs w:val="22"/>
        </w:rPr>
      </w:pPr>
      <w:r>
        <w:rPr>
          <w:rFonts w:ascii="Calibri" w:hAnsi="Calibri" w:cs="Calibri"/>
          <w:color w:val="000000"/>
          <w:sz w:val="22"/>
          <w:szCs w:val="22"/>
        </w:rPr>
        <w:t xml:space="preserve">Note here how the masks are essentially reused </w:t>
      </w:r>
      <w:r w:rsidR="00061E66">
        <w:rPr>
          <w:rFonts w:ascii="Calibri" w:hAnsi="Calibri" w:cs="Calibri"/>
          <w:color w:val="000000"/>
          <w:sz w:val="22"/>
          <w:szCs w:val="22"/>
        </w:rPr>
        <w:t xml:space="preserve">within the state. If combined correctly, the traces of the </w:t>
      </w:r>
      <w:proofErr w:type="spellStart"/>
      <w:r w:rsidR="00E6525E">
        <w:rPr>
          <w:rFonts w:ascii="Calibri" w:hAnsi="Calibri" w:cs="Calibri"/>
          <w:color w:val="000000"/>
          <w:sz w:val="22"/>
          <w:szCs w:val="22"/>
        </w:rPr>
        <w:t>SubBytes</w:t>
      </w:r>
      <w:proofErr w:type="spellEnd"/>
      <w:r w:rsidR="00061E66">
        <w:rPr>
          <w:rFonts w:ascii="Calibri" w:hAnsi="Calibri" w:cs="Calibri"/>
          <w:color w:val="000000"/>
          <w:sz w:val="22"/>
          <w:szCs w:val="22"/>
        </w:rPr>
        <w:t xml:space="preserve"> calculation of every 2 bytes </w:t>
      </w:r>
      <w:r w:rsidR="00061E66" w:rsidRPr="00061E66">
        <w:rPr>
          <w:rFonts w:ascii="Calibri" w:hAnsi="Calibri" w:cs="Calibri"/>
          <w:color w:val="000000"/>
          <w:sz w:val="22"/>
          <w:szCs w:val="22"/>
          <w:u w:val="single"/>
        </w:rPr>
        <w:t>using the same mask</w:t>
      </w:r>
      <w:r w:rsidR="00061E66">
        <w:rPr>
          <w:rFonts w:ascii="Calibri" w:hAnsi="Calibri" w:cs="Calibri"/>
          <w:color w:val="000000"/>
          <w:sz w:val="22"/>
          <w:szCs w:val="22"/>
        </w:rPr>
        <w:t xml:space="preserve"> (d</w:t>
      </w:r>
      <w:r w:rsidR="00061E66" w:rsidRPr="00061E66">
        <w:rPr>
          <w:rFonts w:ascii="Calibri" w:hAnsi="Calibri" w:cs="Calibri"/>
          <w:color w:val="000000"/>
          <w:sz w:val="22"/>
          <w:szCs w:val="22"/>
          <w:vertAlign w:val="subscript"/>
        </w:rPr>
        <w:t>i</w:t>
      </w:r>
      <w:r w:rsidR="00061E66">
        <w:rPr>
          <w:rFonts w:ascii="Calibri" w:hAnsi="Calibri" w:cs="Calibri"/>
          <w:color w:val="000000"/>
          <w:sz w:val="22"/>
          <w:szCs w:val="22"/>
        </w:rPr>
        <w:t xml:space="preserve"> </w:t>
      </w:r>
      <w:r w:rsidR="00061E66" w:rsidRPr="00D85604">
        <w:rPr>
          <w:rFonts w:ascii="Cambria Math" w:hAnsi="Cambria Math"/>
          <w:color w:val="000000"/>
        </w:rPr>
        <w:t>⊕</w:t>
      </w:r>
      <w:r w:rsidR="00061E66">
        <w:rPr>
          <w:rFonts w:ascii="Cambria Math" w:hAnsi="Cambria Math"/>
          <w:color w:val="000000"/>
        </w:rPr>
        <w:t xml:space="preserve"> </w:t>
      </w:r>
      <w:r w:rsidR="00061E66">
        <w:rPr>
          <w:rFonts w:ascii="Calibri" w:hAnsi="Calibri" w:cs="Calibri"/>
          <w:color w:val="000000"/>
          <w:sz w:val="22"/>
          <w:szCs w:val="22"/>
        </w:rPr>
        <w:t>k</w:t>
      </w:r>
      <w:r w:rsidR="00061E66" w:rsidRPr="00061E66">
        <w:rPr>
          <w:rFonts w:ascii="Calibri" w:hAnsi="Calibri" w:cs="Calibri"/>
          <w:color w:val="000000"/>
          <w:sz w:val="22"/>
          <w:szCs w:val="22"/>
          <w:vertAlign w:val="subscript"/>
        </w:rPr>
        <w:t>i</w:t>
      </w:r>
      <w:r w:rsidR="00061E66">
        <w:rPr>
          <w:rFonts w:ascii="Calibri" w:hAnsi="Calibri" w:cs="Calibri"/>
          <w:color w:val="000000"/>
          <w:sz w:val="22"/>
          <w:szCs w:val="22"/>
        </w:rPr>
        <w:t xml:space="preserve"> </w:t>
      </w:r>
      <w:r w:rsidR="00061E66" w:rsidRPr="00D85604">
        <w:rPr>
          <w:rFonts w:ascii="Cambria Math" w:hAnsi="Cambria Math"/>
          <w:color w:val="000000"/>
        </w:rPr>
        <w:t>⊕</w:t>
      </w:r>
      <w:r w:rsidR="00061E66">
        <w:rPr>
          <w:rFonts w:ascii="Cambria Math" w:hAnsi="Cambria Math"/>
          <w:color w:val="000000"/>
        </w:rPr>
        <w:t xml:space="preserve"> </w:t>
      </w:r>
      <w:r w:rsidR="00061E66">
        <w:rPr>
          <w:rFonts w:ascii="Calibri" w:hAnsi="Calibri" w:cs="Calibri"/>
          <w:color w:val="000000"/>
          <w:sz w:val="22"/>
          <w:szCs w:val="22"/>
        </w:rPr>
        <w:t>m) will result in a combined trace for the following calculation:</w:t>
      </w:r>
    </w:p>
    <w:p w14:paraId="5B2CAF64" w14:textId="194EB95B" w:rsidR="00061E66" w:rsidRDefault="00061E66" w:rsidP="00061E66">
      <w:pPr>
        <w:pStyle w:val="NormalWeb"/>
        <w:spacing w:before="0" w:beforeAutospacing="0" w:after="160" w:afterAutospacing="0"/>
        <w:jc w:val="center"/>
        <w:rPr>
          <w:rFonts w:ascii="Calibri" w:hAnsi="Calibri" w:cs="Calibri"/>
          <w:color w:val="000000"/>
          <w:sz w:val="22"/>
          <w:szCs w:val="22"/>
          <w:vertAlign w:val="subscript"/>
        </w:rPr>
      </w:pPr>
      <w:r>
        <w:rPr>
          <w:rFonts w:ascii="Calibri" w:hAnsi="Calibri" w:cs="Calibri"/>
          <w:color w:val="000000"/>
          <w:sz w:val="22"/>
          <w:szCs w:val="22"/>
        </w:rPr>
        <w:t>(d</w:t>
      </w:r>
      <w:r w:rsidRPr="00061E66">
        <w:rPr>
          <w:rFonts w:ascii="Calibri" w:hAnsi="Calibri" w:cs="Calibri"/>
          <w:color w:val="000000"/>
          <w:sz w:val="22"/>
          <w:szCs w:val="22"/>
          <w:vertAlign w:val="subscript"/>
        </w:rPr>
        <w:t>i</w:t>
      </w:r>
      <w:r>
        <w:rPr>
          <w:rFonts w:ascii="Calibri" w:hAnsi="Calibri" w:cs="Calibri"/>
          <w:color w:val="000000"/>
          <w:sz w:val="22"/>
          <w:szCs w:val="22"/>
        </w:rPr>
        <w:t xml:space="preserve"> </w:t>
      </w:r>
      <w:r w:rsidRPr="00D85604">
        <w:rPr>
          <w:rFonts w:ascii="Cambria Math" w:hAnsi="Cambria Math"/>
          <w:color w:val="000000"/>
        </w:rPr>
        <w:t>⊕</w:t>
      </w:r>
      <w:r>
        <w:rPr>
          <w:rFonts w:ascii="Cambria Math" w:hAnsi="Cambria Math"/>
          <w:color w:val="000000"/>
        </w:rPr>
        <w:t xml:space="preserve"> </w:t>
      </w:r>
      <w:r>
        <w:rPr>
          <w:rFonts w:ascii="Calibri" w:hAnsi="Calibri" w:cs="Calibri"/>
          <w:color w:val="000000"/>
          <w:sz w:val="22"/>
          <w:szCs w:val="22"/>
        </w:rPr>
        <w:t>k</w:t>
      </w:r>
      <w:r w:rsidRPr="00061E66">
        <w:rPr>
          <w:rFonts w:ascii="Calibri" w:hAnsi="Calibri" w:cs="Calibri"/>
          <w:color w:val="000000"/>
          <w:sz w:val="22"/>
          <w:szCs w:val="22"/>
          <w:vertAlign w:val="subscript"/>
        </w:rPr>
        <w:t>i</w:t>
      </w:r>
      <w:r>
        <w:rPr>
          <w:rFonts w:ascii="Calibri" w:hAnsi="Calibri" w:cs="Calibri"/>
          <w:color w:val="000000"/>
          <w:sz w:val="22"/>
          <w:szCs w:val="22"/>
        </w:rPr>
        <w:t xml:space="preserve"> </w:t>
      </w:r>
      <w:r w:rsidRPr="00D85604">
        <w:rPr>
          <w:rFonts w:ascii="Cambria Math" w:hAnsi="Cambria Math"/>
          <w:color w:val="000000"/>
        </w:rPr>
        <w:t>⊕</w:t>
      </w:r>
      <w:r>
        <w:rPr>
          <w:rFonts w:ascii="Cambria Math" w:hAnsi="Cambria Math"/>
          <w:color w:val="000000"/>
        </w:rPr>
        <w:t xml:space="preserve"> </w:t>
      </w:r>
      <w:r>
        <w:rPr>
          <w:rFonts w:ascii="Calibri" w:hAnsi="Calibri" w:cs="Calibri"/>
          <w:color w:val="000000"/>
          <w:sz w:val="22"/>
          <w:szCs w:val="22"/>
        </w:rPr>
        <w:t xml:space="preserve">m) </w:t>
      </w:r>
      <w:r w:rsidRPr="00D85604">
        <w:rPr>
          <w:rFonts w:ascii="Cambria Math" w:hAnsi="Cambria Math"/>
          <w:color w:val="000000"/>
        </w:rPr>
        <w:t>⊕</w:t>
      </w:r>
      <w:r>
        <w:rPr>
          <w:rFonts w:ascii="Cambria Math" w:hAnsi="Cambria Math"/>
          <w:color w:val="000000"/>
        </w:rPr>
        <w:t xml:space="preserve"> </w:t>
      </w:r>
      <w:r>
        <w:rPr>
          <w:rFonts w:ascii="Calibri" w:hAnsi="Calibri" w:cs="Calibri"/>
          <w:color w:val="000000"/>
          <w:sz w:val="22"/>
          <w:szCs w:val="22"/>
        </w:rPr>
        <w:t>(</w:t>
      </w:r>
      <w:proofErr w:type="spellStart"/>
      <w:r>
        <w:rPr>
          <w:rFonts w:ascii="Calibri" w:hAnsi="Calibri" w:cs="Calibri"/>
          <w:color w:val="000000"/>
          <w:sz w:val="22"/>
          <w:szCs w:val="22"/>
        </w:rPr>
        <w:t>d</w:t>
      </w:r>
      <w:r>
        <w:rPr>
          <w:rFonts w:ascii="Calibri" w:hAnsi="Calibri" w:cs="Calibri"/>
          <w:color w:val="000000"/>
          <w:sz w:val="22"/>
          <w:szCs w:val="22"/>
          <w:vertAlign w:val="subscript"/>
        </w:rPr>
        <w:t>j</w:t>
      </w:r>
      <w:proofErr w:type="spellEnd"/>
      <w:r>
        <w:rPr>
          <w:rFonts w:ascii="Calibri" w:hAnsi="Calibri" w:cs="Calibri"/>
          <w:color w:val="000000"/>
          <w:sz w:val="22"/>
          <w:szCs w:val="22"/>
        </w:rPr>
        <w:t xml:space="preserve"> </w:t>
      </w:r>
      <w:r w:rsidRPr="00D85604">
        <w:rPr>
          <w:rFonts w:ascii="Cambria Math" w:hAnsi="Cambria Math"/>
          <w:color w:val="000000"/>
        </w:rPr>
        <w:t>⊕</w:t>
      </w:r>
      <w:r>
        <w:rPr>
          <w:rFonts w:ascii="Cambria Math" w:hAnsi="Cambria Math"/>
          <w:color w:val="000000"/>
        </w:rPr>
        <w:t xml:space="preserve"> </w:t>
      </w:r>
      <w:proofErr w:type="spellStart"/>
      <w:r>
        <w:rPr>
          <w:rFonts w:ascii="Calibri" w:hAnsi="Calibri" w:cs="Calibri"/>
          <w:color w:val="000000"/>
          <w:sz w:val="22"/>
          <w:szCs w:val="22"/>
        </w:rPr>
        <w:t>k</w:t>
      </w:r>
      <w:r>
        <w:rPr>
          <w:rFonts w:ascii="Calibri" w:hAnsi="Calibri" w:cs="Calibri"/>
          <w:color w:val="000000"/>
          <w:sz w:val="22"/>
          <w:szCs w:val="22"/>
          <w:vertAlign w:val="subscript"/>
        </w:rPr>
        <w:t>j</w:t>
      </w:r>
      <w:proofErr w:type="spellEnd"/>
      <w:r>
        <w:rPr>
          <w:rFonts w:ascii="Calibri" w:hAnsi="Calibri" w:cs="Calibri"/>
          <w:color w:val="000000"/>
          <w:sz w:val="22"/>
          <w:szCs w:val="22"/>
        </w:rPr>
        <w:t xml:space="preserve"> </w:t>
      </w:r>
      <w:r w:rsidRPr="00D85604">
        <w:rPr>
          <w:rFonts w:ascii="Cambria Math" w:hAnsi="Cambria Math"/>
          <w:color w:val="000000"/>
        </w:rPr>
        <w:t>⊕</w:t>
      </w:r>
      <w:r>
        <w:rPr>
          <w:rFonts w:ascii="Cambria Math" w:hAnsi="Cambria Math"/>
          <w:color w:val="000000"/>
        </w:rPr>
        <w:t xml:space="preserve"> </w:t>
      </w:r>
      <w:r>
        <w:rPr>
          <w:rFonts w:ascii="Calibri" w:hAnsi="Calibri" w:cs="Calibri"/>
          <w:color w:val="000000"/>
          <w:sz w:val="22"/>
          <w:szCs w:val="22"/>
        </w:rPr>
        <w:t>m) = d</w:t>
      </w:r>
      <w:r w:rsidRPr="00061E66">
        <w:rPr>
          <w:rFonts w:ascii="Calibri" w:hAnsi="Calibri" w:cs="Calibri"/>
          <w:color w:val="000000"/>
          <w:sz w:val="22"/>
          <w:szCs w:val="22"/>
          <w:vertAlign w:val="subscript"/>
        </w:rPr>
        <w:t>i</w:t>
      </w:r>
      <w:r>
        <w:rPr>
          <w:rFonts w:ascii="Calibri" w:hAnsi="Calibri" w:cs="Calibri"/>
          <w:color w:val="000000"/>
          <w:sz w:val="22"/>
          <w:szCs w:val="22"/>
        </w:rPr>
        <w:t xml:space="preserve"> </w:t>
      </w:r>
      <w:r w:rsidRPr="00D85604">
        <w:rPr>
          <w:rFonts w:ascii="Cambria Math" w:hAnsi="Cambria Math"/>
          <w:color w:val="000000"/>
        </w:rPr>
        <w:t>⊕</w:t>
      </w:r>
      <w:r>
        <w:rPr>
          <w:rFonts w:ascii="Cambria Math" w:hAnsi="Cambria Math"/>
          <w:color w:val="000000"/>
        </w:rPr>
        <w:t xml:space="preserve"> </w:t>
      </w:r>
      <w:r>
        <w:rPr>
          <w:rFonts w:ascii="Calibri" w:hAnsi="Calibri" w:cs="Calibri"/>
          <w:color w:val="000000"/>
          <w:sz w:val="22"/>
          <w:szCs w:val="22"/>
        </w:rPr>
        <w:t>k</w:t>
      </w:r>
      <w:r w:rsidRPr="00061E66">
        <w:rPr>
          <w:rFonts w:ascii="Calibri" w:hAnsi="Calibri" w:cs="Calibri"/>
          <w:color w:val="000000"/>
          <w:sz w:val="22"/>
          <w:szCs w:val="22"/>
          <w:vertAlign w:val="subscript"/>
        </w:rPr>
        <w:t>i</w:t>
      </w:r>
      <w:r>
        <w:rPr>
          <w:rFonts w:ascii="Calibri" w:hAnsi="Calibri" w:cs="Calibri"/>
          <w:color w:val="000000"/>
          <w:sz w:val="22"/>
          <w:szCs w:val="22"/>
        </w:rPr>
        <w:t xml:space="preserve"> </w:t>
      </w:r>
      <w:r w:rsidRPr="00D85604">
        <w:rPr>
          <w:rFonts w:ascii="Cambria Math" w:hAnsi="Cambria Math"/>
          <w:color w:val="000000"/>
        </w:rPr>
        <w:t>⊕</w:t>
      </w:r>
      <w:r>
        <w:rPr>
          <w:rFonts w:ascii="Cambria Math" w:hAnsi="Cambria Math"/>
          <w:color w:val="000000"/>
        </w:rPr>
        <w:t xml:space="preserve"> </w:t>
      </w:r>
      <w:r>
        <w:rPr>
          <w:rFonts w:ascii="Calibri" w:hAnsi="Calibri" w:cs="Calibri"/>
          <w:color w:val="000000"/>
          <w:sz w:val="22"/>
          <w:szCs w:val="22"/>
        </w:rPr>
        <w:t xml:space="preserve">m </w:t>
      </w:r>
      <w:r w:rsidRPr="00D85604">
        <w:rPr>
          <w:rFonts w:ascii="Cambria Math" w:hAnsi="Cambria Math"/>
          <w:color w:val="000000"/>
        </w:rPr>
        <w:t>⊕</w:t>
      </w:r>
      <w:r>
        <w:rPr>
          <w:rFonts w:ascii="Cambria Math" w:hAnsi="Cambria Math"/>
          <w:color w:val="000000"/>
        </w:rPr>
        <w:t xml:space="preserve"> </w:t>
      </w:r>
      <w:proofErr w:type="spellStart"/>
      <w:r>
        <w:rPr>
          <w:rFonts w:ascii="Calibri" w:hAnsi="Calibri" w:cs="Calibri"/>
          <w:color w:val="000000"/>
          <w:sz w:val="22"/>
          <w:szCs w:val="22"/>
        </w:rPr>
        <w:t>d</w:t>
      </w:r>
      <w:r>
        <w:rPr>
          <w:rFonts w:ascii="Calibri" w:hAnsi="Calibri" w:cs="Calibri"/>
          <w:color w:val="000000"/>
          <w:sz w:val="22"/>
          <w:szCs w:val="22"/>
          <w:vertAlign w:val="subscript"/>
        </w:rPr>
        <w:t>j</w:t>
      </w:r>
      <w:proofErr w:type="spellEnd"/>
      <w:r>
        <w:rPr>
          <w:rFonts w:ascii="Calibri" w:hAnsi="Calibri" w:cs="Calibri"/>
          <w:color w:val="000000"/>
          <w:sz w:val="22"/>
          <w:szCs w:val="22"/>
        </w:rPr>
        <w:t xml:space="preserve"> </w:t>
      </w:r>
      <w:r w:rsidRPr="00D85604">
        <w:rPr>
          <w:rFonts w:ascii="Cambria Math" w:hAnsi="Cambria Math"/>
          <w:color w:val="000000"/>
        </w:rPr>
        <w:t>⊕</w:t>
      </w:r>
      <w:r>
        <w:rPr>
          <w:rFonts w:ascii="Cambria Math" w:hAnsi="Cambria Math"/>
          <w:color w:val="000000"/>
        </w:rPr>
        <w:t xml:space="preserve"> </w:t>
      </w:r>
      <w:proofErr w:type="spellStart"/>
      <w:r>
        <w:rPr>
          <w:rFonts w:ascii="Calibri" w:hAnsi="Calibri" w:cs="Calibri"/>
          <w:color w:val="000000"/>
          <w:sz w:val="22"/>
          <w:szCs w:val="22"/>
        </w:rPr>
        <w:t>k</w:t>
      </w:r>
      <w:r>
        <w:rPr>
          <w:rFonts w:ascii="Calibri" w:hAnsi="Calibri" w:cs="Calibri"/>
          <w:color w:val="000000"/>
          <w:sz w:val="22"/>
          <w:szCs w:val="22"/>
          <w:vertAlign w:val="subscript"/>
        </w:rPr>
        <w:t>j</w:t>
      </w:r>
      <w:proofErr w:type="spellEnd"/>
      <w:r>
        <w:rPr>
          <w:rFonts w:ascii="Calibri" w:hAnsi="Calibri" w:cs="Calibri"/>
          <w:color w:val="000000"/>
          <w:sz w:val="22"/>
          <w:szCs w:val="22"/>
        </w:rPr>
        <w:t xml:space="preserve"> </w:t>
      </w:r>
      <w:r w:rsidRPr="00D85604">
        <w:rPr>
          <w:rFonts w:ascii="Cambria Math" w:hAnsi="Cambria Math"/>
          <w:color w:val="000000"/>
        </w:rPr>
        <w:t>⊕</w:t>
      </w:r>
      <w:r>
        <w:rPr>
          <w:rFonts w:ascii="Cambria Math" w:hAnsi="Cambria Math"/>
          <w:color w:val="000000"/>
        </w:rPr>
        <w:t xml:space="preserve"> </w:t>
      </w:r>
      <w:r>
        <w:rPr>
          <w:rFonts w:ascii="Calibri" w:hAnsi="Calibri" w:cs="Calibri"/>
          <w:color w:val="000000"/>
          <w:sz w:val="22"/>
          <w:szCs w:val="22"/>
        </w:rPr>
        <w:t>m = d</w:t>
      </w:r>
      <w:r w:rsidRPr="00061E66">
        <w:rPr>
          <w:rFonts w:ascii="Calibri" w:hAnsi="Calibri" w:cs="Calibri"/>
          <w:color w:val="000000"/>
          <w:sz w:val="22"/>
          <w:szCs w:val="22"/>
          <w:vertAlign w:val="subscript"/>
        </w:rPr>
        <w:t>i</w:t>
      </w:r>
      <w:r>
        <w:rPr>
          <w:rFonts w:ascii="Calibri" w:hAnsi="Calibri" w:cs="Calibri"/>
          <w:color w:val="000000"/>
          <w:sz w:val="22"/>
          <w:szCs w:val="22"/>
        </w:rPr>
        <w:t xml:space="preserve"> </w:t>
      </w:r>
      <w:r w:rsidRPr="00D85604">
        <w:rPr>
          <w:rFonts w:ascii="Cambria Math" w:hAnsi="Cambria Math"/>
          <w:color w:val="000000"/>
        </w:rPr>
        <w:t>⊕</w:t>
      </w:r>
      <w:r>
        <w:rPr>
          <w:rFonts w:ascii="Cambria Math" w:hAnsi="Cambria Math"/>
          <w:color w:val="000000"/>
        </w:rPr>
        <w:t xml:space="preserve"> </w:t>
      </w:r>
      <w:r>
        <w:rPr>
          <w:rFonts w:ascii="Calibri" w:hAnsi="Calibri" w:cs="Calibri"/>
          <w:color w:val="000000"/>
          <w:sz w:val="22"/>
          <w:szCs w:val="22"/>
        </w:rPr>
        <w:t>k</w:t>
      </w:r>
      <w:r w:rsidRPr="00061E66">
        <w:rPr>
          <w:rFonts w:ascii="Calibri" w:hAnsi="Calibri" w:cs="Calibri"/>
          <w:color w:val="000000"/>
          <w:sz w:val="22"/>
          <w:szCs w:val="22"/>
          <w:vertAlign w:val="subscript"/>
        </w:rPr>
        <w:t>i</w:t>
      </w:r>
      <w:r>
        <w:rPr>
          <w:rFonts w:ascii="Calibri" w:hAnsi="Calibri" w:cs="Calibri"/>
          <w:color w:val="000000"/>
          <w:sz w:val="22"/>
          <w:szCs w:val="22"/>
        </w:rPr>
        <w:t xml:space="preserve"> </w:t>
      </w:r>
      <w:r w:rsidRPr="00D85604">
        <w:rPr>
          <w:rFonts w:ascii="Cambria Math" w:hAnsi="Cambria Math"/>
          <w:color w:val="000000"/>
        </w:rPr>
        <w:t>⊕</w:t>
      </w:r>
      <w:r>
        <w:rPr>
          <w:rFonts w:ascii="Cambria Math" w:hAnsi="Cambria Math"/>
          <w:color w:val="000000"/>
        </w:rPr>
        <w:t xml:space="preserve"> </w:t>
      </w:r>
      <w:proofErr w:type="spellStart"/>
      <w:r>
        <w:rPr>
          <w:rFonts w:ascii="Calibri" w:hAnsi="Calibri" w:cs="Calibri"/>
          <w:color w:val="000000"/>
          <w:sz w:val="22"/>
          <w:szCs w:val="22"/>
        </w:rPr>
        <w:t>d</w:t>
      </w:r>
      <w:r>
        <w:rPr>
          <w:rFonts w:ascii="Calibri" w:hAnsi="Calibri" w:cs="Calibri"/>
          <w:color w:val="000000"/>
          <w:sz w:val="22"/>
          <w:szCs w:val="22"/>
          <w:vertAlign w:val="subscript"/>
        </w:rPr>
        <w:t>j</w:t>
      </w:r>
      <w:proofErr w:type="spellEnd"/>
      <w:r>
        <w:rPr>
          <w:rFonts w:ascii="Calibri" w:hAnsi="Calibri" w:cs="Calibri"/>
          <w:color w:val="000000"/>
          <w:sz w:val="22"/>
          <w:szCs w:val="22"/>
        </w:rPr>
        <w:t xml:space="preserve"> </w:t>
      </w:r>
      <w:r w:rsidRPr="00D85604">
        <w:rPr>
          <w:rFonts w:ascii="Cambria Math" w:hAnsi="Cambria Math"/>
          <w:color w:val="000000"/>
        </w:rPr>
        <w:t>⊕</w:t>
      </w:r>
      <w:r>
        <w:rPr>
          <w:rFonts w:ascii="Cambria Math" w:hAnsi="Cambria Math"/>
          <w:color w:val="000000"/>
        </w:rPr>
        <w:t xml:space="preserve"> </w:t>
      </w:r>
      <w:proofErr w:type="spellStart"/>
      <w:r>
        <w:rPr>
          <w:rFonts w:ascii="Calibri" w:hAnsi="Calibri" w:cs="Calibri"/>
          <w:color w:val="000000"/>
          <w:sz w:val="22"/>
          <w:szCs w:val="22"/>
        </w:rPr>
        <w:t>k</w:t>
      </w:r>
      <w:r>
        <w:rPr>
          <w:rFonts w:ascii="Calibri" w:hAnsi="Calibri" w:cs="Calibri"/>
          <w:color w:val="000000"/>
          <w:sz w:val="22"/>
          <w:szCs w:val="22"/>
          <w:vertAlign w:val="subscript"/>
        </w:rPr>
        <w:t>j</w:t>
      </w:r>
      <w:proofErr w:type="spellEnd"/>
    </w:p>
    <w:p w14:paraId="2C33F207" w14:textId="7B896883" w:rsidR="00BF4C39" w:rsidRDefault="00061E66" w:rsidP="00BF4C39">
      <w:pPr>
        <w:pStyle w:val="NormalWeb"/>
        <w:spacing w:before="0" w:beforeAutospacing="0" w:after="160" w:afterAutospacing="0"/>
        <w:jc w:val="both"/>
      </w:pPr>
      <w:r>
        <w:rPr>
          <w:rFonts w:ascii="Calibri" w:hAnsi="Calibri" w:cs="Calibri"/>
          <w:color w:val="000000"/>
          <w:sz w:val="22"/>
          <w:szCs w:val="22"/>
        </w:rPr>
        <w:t>Which is our attack hypothesis.</w:t>
      </w:r>
    </w:p>
    <w:p w14:paraId="5FD8D088" w14:textId="77777777" w:rsidR="00BF4C39" w:rsidRDefault="00BF4C39" w:rsidP="00BF4C39">
      <w:pPr>
        <w:pStyle w:val="Heading1"/>
        <w:numPr>
          <w:ilvl w:val="0"/>
          <w:numId w:val="27"/>
        </w:numPr>
        <w:textAlignment w:val="baseline"/>
        <w:rPr>
          <w:rFonts w:ascii="Calibri" w:hAnsi="Calibri" w:cs="Calibri"/>
          <w:color w:val="000000"/>
        </w:rPr>
      </w:pPr>
      <w:r>
        <w:rPr>
          <w:rFonts w:ascii="Calibri" w:hAnsi="Calibri" w:cs="Calibri"/>
          <w:color w:val="000000"/>
        </w:rPr>
        <w:t>2nd-order attack </w:t>
      </w:r>
    </w:p>
    <w:p w14:paraId="1BC4D104" w14:textId="77777777" w:rsidR="00BF4C39" w:rsidRDefault="00BF4C39" w:rsidP="00BF4C39">
      <w:pPr>
        <w:pStyle w:val="Heading2"/>
        <w:numPr>
          <w:ilvl w:val="0"/>
          <w:numId w:val="28"/>
        </w:numPr>
        <w:tabs>
          <w:tab w:val="clear" w:pos="720"/>
        </w:tabs>
        <w:textAlignment w:val="baseline"/>
        <w:rPr>
          <w:rFonts w:ascii="Calibri" w:hAnsi="Calibri" w:cs="Calibri"/>
          <w:color w:val="000000"/>
        </w:rPr>
      </w:pPr>
      <w:r>
        <w:rPr>
          <w:rFonts w:ascii="Calibri" w:hAnsi="Calibri" w:cs="Calibri"/>
          <w:color w:val="000000"/>
        </w:rPr>
        <w:t> Trigger placement and trace acquisition</w:t>
      </w:r>
    </w:p>
    <w:p w14:paraId="68935799" w14:textId="59EAB1BC" w:rsidR="00BF4C39" w:rsidRDefault="00882A68" w:rsidP="00BF4C39">
      <w:pPr>
        <w:pStyle w:val="NormalWeb"/>
        <w:spacing w:before="0" w:beforeAutospacing="0" w:after="160" w:afterAutospacing="0"/>
        <w:jc w:val="both"/>
      </w:pPr>
      <w:r>
        <w:rPr>
          <w:rFonts w:ascii="Calibri" w:hAnsi="Calibri" w:cs="Calibri"/>
          <w:color w:val="000000"/>
          <w:sz w:val="22"/>
          <w:szCs w:val="22"/>
        </w:rPr>
        <w:t>As demonstrated above, h</w:t>
      </w:r>
      <w:r w:rsidR="00BF4C39">
        <w:rPr>
          <w:rFonts w:ascii="Calibri" w:hAnsi="Calibri" w:cs="Calibri"/>
          <w:color w:val="000000"/>
          <w:sz w:val="22"/>
          <w:szCs w:val="22"/>
        </w:rPr>
        <w:t xml:space="preserve">igher-order attacks exploit the joint leakage of a number intermediate values that are being processed by the cryptographic algorithm. The logic can be exploited since masks tend to be reused for efficiency, and by combining the proper intermediate values, it is possible to remove the masking and extract the key-related information. </w:t>
      </w:r>
    </w:p>
    <w:p w14:paraId="77947DEB" w14:textId="2656269C" w:rsidR="00BF4C39" w:rsidRPr="00882A68" w:rsidRDefault="00BF4C39" w:rsidP="00BF4C39">
      <w:pPr>
        <w:pStyle w:val="NormalWeb"/>
        <w:spacing w:before="0" w:beforeAutospacing="0" w:after="160" w:afterAutospacing="0"/>
        <w:jc w:val="both"/>
        <w:rPr>
          <w:rFonts w:ascii="Calibri" w:hAnsi="Calibri" w:cs="Calibri"/>
          <w:color w:val="000000"/>
          <w:sz w:val="22"/>
          <w:szCs w:val="22"/>
        </w:rPr>
      </w:pPr>
      <w:r>
        <w:rPr>
          <w:rFonts w:ascii="Calibri" w:hAnsi="Calibri" w:cs="Calibri"/>
          <w:color w:val="000000"/>
          <w:sz w:val="22"/>
          <w:szCs w:val="22"/>
        </w:rPr>
        <w:t xml:space="preserve">Therefore, it is important to acquire traces that correspond to calculations of values with the same mask. As per the </w:t>
      </w:r>
      <w:r w:rsidR="00882A68">
        <w:rPr>
          <w:rFonts w:ascii="Calibri" w:hAnsi="Calibri" w:cs="Calibri"/>
          <w:color w:val="000000"/>
          <w:sz w:val="22"/>
          <w:szCs w:val="22"/>
        </w:rPr>
        <w:t>1</w:t>
      </w:r>
      <w:r w:rsidR="00882A68" w:rsidRPr="00882A68">
        <w:rPr>
          <w:rFonts w:ascii="Calibri" w:hAnsi="Calibri" w:cs="Calibri"/>
          <w:color w:val="000000"/>
          <w:sz w:val="22"/>
          <w:szCs w:val="22"/>
          <w:vertAlign w:val="superscript"/>
        </w:rPr>
        <w:t>st</w:t>
      </w:r>
      <w:r>
        <w:rPr>
          <w:rFonts w:ascii="Calibri" w:hAnsi="Calibri" w:cs="Calibri"/>
          <w:color w:val="000000"/>
          <w:sz w:val="13"/>
          <w:szCs w:val="13"/>
          <w:vertAlign w:val="superscript"/>
        </w:rPr>
        <w:t>t</w:t>
      </w:r>
      <w:r>
        <w:rPr>
          <w:rFonts w:ascii="Calibri" w:hAnsi="Calibri" w:cs="Calibri"/>
          <w:color w:val="000000"/>
          <w:sz w:val="22"/>
          <w:szCs w:val="22"/>
        </w:rPr>
        <w:t xml:space="preserve">-order attack, the values the attack is going to be performed over are the outputs of the first round </w:t>
      </w:r>
      <w:proofErr w:type="spellStart"/>
      <w:r>
        <w:rPr>
          <w:rFonts w:ascii="Calibri" w:hAnsi="Calibri" w:cs="Calibri"/>
          <w:color w:val="000000"/>
          <w:sz w:val="22"/>
          <w:szCs w:val="22"/>
        </w:rPr>
        <w:t>SubBytes</w:t>
      </w:r>
      <w:proofErr w:type="spellEnd"/>
      <w:r>
        <w:rPr>
          <w:rFonts w:ascii="Calibri" w:hAnsi="Calibri" w:cs="Calibri"/>
          <w:color w:val="000000"/>
          <w:sz w:val="22"/>
          <w:szCs w:val="22"/>
        </w:rPr>
        <w:t xml:space="preserve">. It is easily noted that two consecutive </w:t>
      </w:r>
      <w:proofErr w:type="spellStart"/>
      <w:r>
        <w:rPr>
          <w:rFonts w:ascii="Calibri" w:hAnsi="Calibri" w:cs="Calibri"/>
          <w:color w:val="000000"/>
          <w:sz w:val="22"/>
          <w:szCs w:val="22"/>
        </w:rPr>
        <w:t>SubBytes</w:t>
      </w:r>
      <w:proofErr w:type="spellEnd"/>
      <w:r>
        <w:rPr>
          <w:rFonts w:ascii="Calibri" w:hAnsi="Calibri" w:cs="Calibri"/>
          <w:color w:val="000000"/>
          <w:sz w:val="22"/>
          <w:szCs w:val="22"/>
        </w:rPr>
        <w:t xml:space="preserve"> operate on bytes that are masked with the same value</w:t>
      </w:r>
      <w:r w:rsidR="00882A68">
        <w:rPr>
          <w:rFonts w:ascii="Calibri" w:hAnsi="Calibri" w:cs="Calibri"/>
          <w:color w:val="000000"/>
          <w:sz w:val="22"/>
          <w:szCs w:val="22"/>
        </w:rPr>
        <w:t>, since the state is examined column-wise</w:t>
      </w:r>
      <w:r>
        <w:rPr>
          <w:rFonts w:ascii="Calibri" w:hAnsi="Calibri" w:cs="Calibri"/>
          <w:color w:val="000000"/>
          <w:sz w:val="22"/>
          <w:szCs w:val="22"/>
        </w:rPr>
        <w:t>. Again, a trigger signal needs to be included, this time surrounding both calculations under examination.</w:t>
      </w:r>
    </w:p>
    <w:p w14:paraId="16AF8B72" w14:textId="68B3035C" w:rsidR="00BF4C39" w:rsidRDefault="00BF4C39" w:rsidP="00BF4C39">
      <w:pPr>
        <w:pStyle w:val="NormalWeb"/>
        <w:spacing w:before="0" w:beforeAutospacing="0" w:after="160" w:afterAutospacing="0"/>
        <w:jc w:val="both"/>
      </w:pPr>
      <w:r>
        <w:rPr>
          <w:rFonts w:ascii="Calibri" w:hAnsi="Calibri" w:cs="Calibri"/>
          <w:color w:val="000000"/>
          <w:sz w:val="22"/>
          <w:szCs w:val="22"/>
        </w:rPr>
        <w:t xml:space="preserve">Trace acquisition is performed as normal. Alterations in the attack platform are required. First, the trigger signal should also be </w:t>
      </w:r>
      <w:r w:rsidR="00882A68">
        <w:rPr>
          <w:rFonts w:ascii="Calibri" w:hAnsi="Calibri" w:cs="Calibri"/>
          <w:color w:val="000000"/>
          <w:sz w:val="22"/>
          <w:szCs w:val="22"/>
        </w:rPr>
        <w:t xml:space="preserve">acquired </w:t>
      </w:r>
      <w:r>
        <w:rPr>
          <w:rFonts w:ascii="Calibri" w:hAnsi="Calibri" w:cs="Calibri"/>
          <w:color w:val="000000"/>
          <w:sz w:val="22"/>
          <w:szCs w:val="22"/>
        </w:rPr>
        <w:t xml:space="preserve">(in the previous lab it was only used to align the power trace to the window of oscilloscope) to take advantage of its information in later steps. This is possible by utilizing the second channel (CH2) of the oscilloscope. Second, since the acquired signal is </w:t>
      </w:r>
      <w:r w:rsidR="00882A68">
        <w:rPr>
          <w:rFonts w:ascii="Calibri" w:hAnsi="Calibri" w:cs="Calibri"/>
          <w:color w:val="000000"/>
          <w:sz w:val="22"/>
          <w:szCs w:val="22"/>
        </w:rPr>
        <w:t xml:space="preserve">almost </w:t>
      </w:r>
      <w:r>
        <w:rPr>
          <w:rFonts w:ascii="Calibri" w:hAnsi="Calibri" w:cs="Calibri"/>
          <w:color w:val="000000"/>
          <w:sz w:val="22"/>
          <w:szCs w:val="22"/>
        </w:rPr>
        <w:t>doubled in size, the first’s channel (CH1) needs to be changed to EXT, which operated at approximately double the sampling rate.</w:t>
      </w:r>
    </w:p>
    <w:p w14:paraId="153531F1" w14:textId="1DA8D15A" w:rsidR="00113872" w:rsidRPr="00113872" w:rsidRDefault="00D965BF" w:rsidP="00113872">
      <w:pPr>
        <w:jc w:val="both"/>
      </w:pPr>
      <w:r w:rsidRPr="00113872">
        <w:lastRenderedPageBreak/>
        <w:t>You are provided with</w:t>
      </w:r>
      <w:r w:rsidR="00113872" w:rsidRPr="00113872">
        <w:t xml:space="preserve"> the</w:t>
      </w:r>
      <w:r w:rsidR="00540E2F">
        <w:t xml:space="preserve"> following</w:t>
      </w:r>
      <w:r w:rsidR="00113872" w:rsidRPr="00113872">
        <w:t xml:space="preserve"> files:</w:t>
      </w:r>
    </w:p>
    <w:p w14:paraId="354767DA" w14:textId="77777777" w:rsidR="00540E2F" w:rsidRDefault="00D965BF" w:rsidP="00113872">
      <w:pPr>
        <w:pStyle w:val="ListParagraph"/>
        <w:numPr>
          <w:ilvl w:val="0"/>
          <w:numId w:val="21"/>
        </w:numPr>
        <w:jc w:val="both"/>
      </w:pPr>
      <w:proofErr w:type="spellStart"/>
      <w:r w:rsidRPr="00113872">
        <w:t>attack_data_all.mat</w:t>
      </w:r>
      <w:proofErr w:type="spellEnd"/>
      <w:r w:rsidR="00113872">
        <w:t xml:space="preserve"> : </w:t>
      </w:r>
      <w:r w:rsidRPr="00113872">
        <w:t>contains the</w:t>
      </w:r>
      <w:r w:rsidR="00113872" w:rsidRPr="00113872">
        <w:t xml:space="preserve"> </w:t>
      </w:r>
    </w:p>
    <w:p w14:paraId="23AF0960" w14:textId="59F84D8B" w:rsidR="00540E2F" w:rsidRDefault="00D965BF" w:rsidP="00540E2F">
      <w:pPr>
        <w:pStyle w:val="ListParagraph"/>
        <w:numPr>
          <w:ilvl w:val="1"/>
          <w:numId w:val="21"/>
        </w:numPr>
        <w:jc w:val="both"/>
      </w:pPr>
      <w:proofErr w:type="spellStart"/>
      <w:r w:rsidRPr="00113872">
        <w:rPr>
          <w:i/>
          <w:iCs/>
        </w:rPr>
        <w:t>datapoints</w:t>
      </w:r>
      <w:r w:rsidR="00882A68">
        <w:rPr>
          <w:i/>
          <w:iCs/>
        </w:rPr>
        <w:t>_leakage</w:t>
      </w:r>
      <w:proofErr w:type="spellEnd"/>
      <w:r w:rsidRPr="00113872">
        <w:t xml:space="preserve"> </w:t>
      </w:r>
      <w:r w:rsidR="00113872" w:rsidRPr="00113872">
        <w:t xml:space="preserve">variable, which are </w:t>
      </w:r>
      <w:r w:rsidR="00882A68">
        <w:t>3</w:t>
      </w:r>
      <w:r w:rsidR="00113872" w:rsidRPr="00113872">
        <w:t xml:space="preserve">0.000 </w:t>
      </w:r>
      <w:r w:rsidRPr="00113872">
        <w:t>acquired power traces, sampled</w:t>
      </w:r>
      <w:r w:rsidR="00882A68">
        <w:t xml:space="preserve"> with a sampling rate 1/10</w:t>
      </w:r>
      <w:r w:rsidRPr="00113872">
        <w:t xml:space="preserve">. You can see them plotted in Figure </w:t>
      </w:r>
      <w:r w:rsidR="00113872" w:rsidRPr="00113872">
        <w:t>3</w:t>
      </w:r>
      <w:r w:rsidRPr="00113872">
        <w:t>, with the horizontal axis representing the data points and the vertical the respective power leakage.</w:t>
      </w:r>
    </w:p>
    <w:p w14:paraId="15B80E2C" w14:textId="7F52F7EA" w:rsidR="00882A68" w:rsidRDefault="00882A68" w:rsidP="00930B1D">
      <w:pPr>
        <w:pStyle w:val="ListParagraph"/>
        <w:numPr>
          <w:ilvl w:val="1"/>
          <w:numId w:val="21"/>
        </w:numPr>
        <w:jc w:val="both"/>
      </w:pPr>
      <w:proofErr w:type="spellStart"/>
      <w:r w:rsidRPr="00882A68">
        <w:rPr>
          <w:i/>
          <w:iCs/>
        </w:rPr>
        <w:t>datapoints_trigger</w:t>
      </w:r>
      <w:proofErr w:type="spellEnd"/>
      <w:r w:rsidRPr="00113872">
        <w:t xml:space="preserve"> variable, which are </w:t>
      </w:r>
      <w:r>
        <w:t>3</w:t>
      </w:r>
      <w:r w:rsidRPr="00113872">
        <w:t xml:space="preserve">0.000 acquired </w:t>
      </w:r>
      <w:r>
        <w:t>trigger</w:t>
      </w:r>
      <w:r w:rsidRPr="00113872">
        <w:t xml:space="preserve"> traces,</w:t>
      </w:r>
      <w:r>
        <w:t xml:space="preserve"> also</w:t>
      </w:r>
      <w:r w:rsidRPr="00113872">
        <w:t xml:space="preserve"> sampled. </w:t>
      </w:r>
      <w:r>
        <w:t>Those will be used to determine the exact points the bytes are calculated within the combined trace. In Fig.</w:t>
      </w:r>
      <w:r w:rsidR="00516FB8">
        <w:t>1</w:t>
      </w:r>
      <w:r>
        <w:t>,</w:t>
      </w:r>
      <w:r w:rsidR="00516FB8">
        <w:t xml:space="preserve"> you can see the leakage of one plaintext examination, combined with its respective trigger signal behavior</w:t>
      </w:r>
    </w:p>
    <w:p w14:paraId="2CFDD5A7" w14:textId="77777777" w:rsidR="00516FB8" w:rsidRDefault="00516FB8" w:rsidP="00516FB8">
      <w:pPr>
        <w:pStyle w:val="ListParagraph"/>
        <w:ind w:left="1440"/>
        <w:jc w:val="both"/>
      </w:pPr>
    </w:p>
    <w:p w14:paraId="39F8E062" w14:textId="098D0A63" w:rsidR="00516FB8" w:rsidRDefault="00C81309" w:rsidP="00516FB8">
      <w:pPr>
        <w:pStyle w:val="ListParagraph"/>
        <w:keepNext/>
        <w:ind w:left="0"/>
        <w:jc w:val="center"/>
      </w:pPr>
      <w:r w:rsidRPr="00C81309">
        <w:rPr>
          <w:noProof/>
        </w:rPr>
        <w:drawing>
          <wp:inline distT="0" distB="0" distL="0" distR="0" wp14:anchorId="02D42394" wp14:editId="57205F81">
            <wp:extent cx="5943600" cy="3222625"/>
            <wp:effectExtent l="0" t="0" r="0" b="0"/>
            <wp:docPr id="1" name="Picture 1" descr="Graphical user interface,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chart&#10;&#10;Description automatically generated with medium confidence"/>
                    <pic:cNvPicPr/>
                  </pic:nvPicPr>
                  <pic:blipFill>
                    <a:blip r:embed="rId8"/>
                    <a:stretch>
                      <a:fillRect/>
                    </a:stretch>
                  </pic:blipFill>
                  <pic:spPr>
                    <a:xfrm>
                      <a:off x="0" y="0"/>
                      <a:ext cx="5943600" cy="3222625"/>
                    </a:xfrm>
                    <a:prstGeom prst="rect">
                      <a:avLst/>
                    </a:prstGeom>
                  </pic:spPr>
                </pic:pic>
              </a:graphicData>
            </a:graphic>
          </wp:inline>
        </w:drawing>
      </w:r>
    </w:p>
    <w:p w14:paraId="77390AF4" w14:textId="6950F32D" w:rsidR="00516FB8" w:rsidRDefault="00516FB8" w:rsidP="00516FB8">
      <w:pPr>
        <w:pStyle w:val="Caption"/>
        <w:jc w:val="center"/>
      </w:pPr>
      <w:r>
        <w:t xml:space="preserve">Figure </w:t>
      </w:r>
      <w:r>
        <w:fldChar w:fldCharType="begin"/>
      </w:r>
      <w:r>
        <w:instrText xml:space="preserve"> SEQ Figure \* ARABIC </w:instrText>
      </w:r>
      <w:r>
        <w:fldChar w:fldCharType="separate"/>
      </w:r>
      <w:r>
        <w:rPr>
          <w:noProof/>
        </w:rPr>
        <w:t>1</w:t>
      </w:r>
      <w:r>
        <w:rPr>
          <w:noProof/>
        </w:rPr>
        <w:fldChar w:fldCharType="end"/>
      </w:r>
      <w:r>
        <w:t xml:space="preserve">. </w:t>
      </w:r>
      <w:r w:rsidR="00CD1020">
        <w:t>Example p</w:t>
      </w:r>
      <w:r>
        <w:t xml:space="preserve">ower trace and trigger signal for the </w:t>
      </w:r>
      <w:proofErr w:type="spellStart"/>
      <w:r w:rsidR="00E6525E">
        <w:t>SubBytes</w:t>
      </w:r>
      <w:proofErr w:type="spellEnd"/>
      <w:r>
        <w:t xml:space="preserve"> computation of two bytes</w:t>
      </w:r>
    </w:p>
    <w:p w14:paraId="0C351186" w14:textId="7ED231BA" w:rsidR="00540E2F" w:rsidRDefault="00113872" w:rsidP="00540E2F">
      <w:pPr>
        <w:pStyle w:val="ListParagraph"/>
        <w:numPr>
          <w:ilvl w:val="1"/>
          <w:numId w:val="21"/>
        </w:numPr>
        <w:jc w:val="both"/>
      </w:pPr>
      <w:r>
        <w:t xml:space="preserve"> </w:t>
      </w:r>
      <w:proofErr w:type="spellStart"/>
      <w:r w:rsidRPr="003A2426">
        <w:rPr>
          <w:i/>
          <w:iCs/>
        </w:rPr>
        <w:t>plaintexts_SCA</w:t>
      </w:r>
      <w:proofErr w:type="spellEnd"/>
      <w:r w:rsidRPr="003A2426">
        <w:t xml:space="preserve"> contain all the plaintexts MATLAB randomly generated to send to MCU, in decimal format. </w:t>
      </w:r>
    </w:p>
    <w:p w14:paraId="71AA9159" w14:textId="0526C606" w:rsidR="00D965BF" w:rsidRDefault="00113872" w:rsidP="00113872">
      <w:pPr>
        <w:pStyle w:val="ListParagraph"/>
        <w:numPr>
          <w:ilvl w:val="1"/>
          <w:numId w:val="21"/>
        </w:numPr>
        <w:jc w:val="both"/>
      </w:pPr>
      <w:r w:rsidRPr="003A2426">
        <w:t xml:space="preserve">Finally, </w:t>
      </w:r>
      <w:r w:rsidRPr="00540E2F">
        <w:rPr>
          <w:i/>
          <w:iCs/>
        </w:rPr>
        <w:t xml:space="preserve">result{} </w:t>
      </w:r>
      <w:r w:rsidRPr="003A2426">
        <w:t>contains the key, the plaintexts and the derived ciphertexts in hexadecimal form.</w:t>
      </w:r>
    </w:p>
    <w:p w14:paraId="3B878FC0" w14:textId="77777777" w:rsidR="009238AD" w:rsidRPr="00113872" w:rsidRDefault="009238AD" w:rsidP="009238AD">
      <w:pPr>
        <w:pStyle w:val="ListParagraph"/>
        <w:ind w:left="1440"/>
        <w:jc w:val="both"/>
      </w:pPr>
    </w:p>
    <w:p w14:paraId="0C98C721" w14:textId="77777777" w:rsidR="00540E2F" w:rsidRDefault="00D965BF" w:rsidP="00540E2F">
      <w:pPr>
        <w:pStyle w:val="ListParagraph"/>
        <w:numPr>
          <w:ilvl w:val="0"/>
          <w:numId w:val="21"/>
        </w:numPr>
        <w:jc w:val="both"/>
      </w:pPr>
      <w:proofErr w:type="spellStart"/>
      <w:r w:rsidRPr="003A2426">
        <w:t>constants.mat</w:t>
      </w:r>
      <w:proofErr w:type="spellEnd"/>
      <w:r w:rsidRPr="003A2426">
        <w:t xml:space="preserve"> contain two useful matrices</w:t>
      </w:r>
      <w:r w:rsidR="00540E2F">
        <w:t>:</w:t>
      </w:r>
    </w:p>
    <w:p w14:paraId="74CA466E" w14:textId="5E46A115" w:rsidR="00540E2F" w:rsidRDefault="00D965BF" w:rsidP="00540E2F">
      <w:pPr>
        <w:pStyle w:val="ListParagraph"/>
        <w:numPr>
          <w:ilvl w:val="1"/>
          <w:numId w:val="21"/>
        </w:numPr>
        <w:jc w:val="both"/>
      </w:pPr>
      <w:r w:rsidRPr="003A2426">
        <w:t xml:space="preserve">the AES </w:t>
      </w:r>
      <w:r w:rsidR="00E6525E">
        <w:t>SUBBYTES</w:t>
      </w:r>
      <w:r w:rsidRPr="003A2426">
        <w:t xml:space="preserve"> which will we use to simulate </w:t>
      </w:r>
      <w:proofErr w:type="spellStart"/>
      <w:r w:rsidRPr="003A2426">
        <w:t>SubBytes</w:t>
      </w:r>
      <w:proofErr w:type="spellEnd"/>
      <w:r w:rsidRPr="003A2426">
        <w:t>, as well as</w:t>
      </w:r>
    </w:p>
    <w:p w14:paraId="63384F7C" w14:textId="60CA9B2A" w:rsidR="00D965BF" w:rsidRDefault="00D965BF" w:rsidP="00540E2F">
      <w:pPr>
        <w:pStyle w:val="ListParagraph"/>
        <w:numPr>
          <w:ilvl w:val="1"/>
          <w:numId w:val="21"/>
        </w:numPr>
        <w:jc w:val="both"/>
      </w:pPr>
      <w:r w:rsidRPr="003A2426">
        <w:t xml:space="preserve"> the Hammin</w:t>
      </w:r>
      <w:r w:rsidR="00540E2F">
        <w:t>g</w:t>
      </w:r>
      <w:r w:rsidRPr="003A2426">
        <w:t xml:space="preserve"> Weight model, which we will use to simulate the power consumption of </w:t>
      </w:r>
      <w:proofErr w:type="spellStart"/>
      <w:r w:rsidRPr="003A2426">
        <w:t>SubBytes</w:t>
      </w:r>
      <w:proofErr w:type="spellEnd"/>
      <w:r w:rsidRPr="003A2426">
        <w:t xml:space="preserve"> calculations in the following steps.</w:t>
      </w:r>
    </w:p>
    <w:p w14:paraId="57AF77FE" w14:textId="77777777" w:rsidR="00516FB8" w:rsidRPr="003A2426" w:rsidRDefault="00516FB8" w:rsidP="00516FB8">
      <w:pPr>
        <w:pStyle w:val="ListParagraph"/>
        <w:ind w:left="1440"/>
        <w:jc w:val="both"/>
      </w:pPr>
    </w:p>
    <w:p w14:paraId="0DACCDA5" w14:textId="7573797A" w:rsidR="00540E2F" w:rsidRDefault="00540E2F" w:rsidP="00516FB8">
      <w:pPr>
        <w:jc w:val="both"/>
      </w:pPr>
      <w:r>
        <w:t>Finally, you are provided with the dpa_</w:t>
      </w:r>
      <w:r w:rsidR="00516FB8">
        <w:t>2_</w:t>
      </w:r>
      <w:r>
        <w:t>attack.m script, which you will develop during the lab, following the instructions given bellow.</w:t>
      </w:r>
    </w:p>
    <w:p w14:paraId="47E7F411" w14:textId="62F4A4CE" w:rsidR="0062291C" w:rsidRPr="003A2426" w:rsidRDefault="00FF6E96" w:rsidP="0062291C">
      <w:pPr>
        <w:pStyle w:val="Heading1"/>
      </w:pPr>
      <w:r>
        <w:lastRenderedPageBreak/>
        <w:t>Attack</w:t>
      </w:r>
    </w:p>
    <w:p w14:paraId="1C6A2519" w14:textId="6975A5A5" w:rsidR="00D965BF" w:rsidRPr="003A2426" w:rsidRDefault="005A6439" w:rsidP="00D965BF">
      <w:pPr>
        <w:jc w:val="both"/>
      </w:pPr>
      <w:r w:rsidRPr="003A2426">
        <w:rPr>
          <w:noProof/>
        </w:rPr>
        <mc:AlternateContent>
          <mc:Choice Requires="wps">
            <w:drawing>
              <wp:anchor distT="0" distB="0" distL="114300" distR="114300" simplePos="0" relativeHeight="251663360" behindDoc="1" locked="0" layoutInCell="1" allowOverlap="1" wp14:anchorId="14270CDE" wp14:editId="6160933D">
                <wp:simplePos x="0" y="0"/>
                <wp:positionH relativeFrom="margin">
                  <wp:align>left</wp:align>
                </wp:positionH>
                <wp:positionV relativeFrom="paragraph">
                  <wp:posOffset>1017905</wp:posOffset>
                </wp:positionV>
                <wp:extent cx="5838825" cy="628650"/>
                <wp:effectExtent l="0" t="0" r="28575" b="19050"/>
                <wp:wrapTight wrapText="bothSides">
                  <wp:wrapPolygon edited="0">
                    <wp:start x="0" y="0"/>
                    <wp:lineTo x="0" y="21600"/>
                    <wp:lineTo x="21635" y="21600"/>
                    <wp:lineTo x="21635" y="0"/>
                    <wp:lineTo x="0" y="0"/>
                  </wp:wrapPolygon>
                </wp:wrapTight>
                <wp:docPr id="23" name="Text Box 23"/>
                <wp:cNvGraphicFramePr/>
                <a:graphic xmlns:a="http://schemas.openxmlformats.org/drawingml/2006/main">
                  <a:graphicData uri="http://schemas.microsoft.com/office/word/2010/wordprocessingShape">
                    <wps:wsp>
                      <wps:cNvSpPr txBox="1"/>
                      <wps:spPr>
                        <a:xfrm>
                          <a:off x="0" y="0"/>
                          <a:ext cx="5838825" cy="628650"/>
                        </a:xfrm>
                        <a:prstGeom prst="rect">
                          <a:avLst/>
                        </a:prstGeom>
                        <a:noFill/>
                        <a:ln w="6350">
                          <a:solidFill>
                            <a:prstClr val="black"/>
                          </a:solidFill>
                        </a:ln>
                      </wps:spPr>
                      <wps:txbx>
                        <w:txbxContent>
                          <w:p w14:paraId="547A66B0" w14:textId="77777777" w:rsidR="0035084E" w:rsidRPr="00935B98" w:rsidRDefault="00D965BF" w:rsidP="0035084E">
                            <w:pPr>
                              <w:rPr>
                                <w:i/>
                                <w:iCs/>
                                <w:u w:val="single"/>
                              </w:rPr>
                            </w:pPr>
                            <w:r>
                              <w:rPr>
                                <w:i/>
                                <w:iCs/>
                                <w:u w:val="single"/>
                              </w:rPr>
                              <w:t xml:space="preserve">Task </w:t>
                            </w:r>
                            <w:r w:rsidR="0027771F">
                              <w:rPr>
                                <w:i/>
                                <w:iCs/>
                                <w:u w:val="single"/>
                              </w:rPr>
                              <w:t>2</w:t>
                            </w:r>
                            <w:r>
                              <w:rPr>
                                <w:i/>
                                <w:iCs/>
                                <w:u w:val="single"/>
                              </w:rPr>
                              <w:t xml:space="preserve"> : </w:t>
                            </w:r>
                            <w:r w:rsidR="0035084E">
                              <w:rPr>
                                <w:i/>
                                <w:iCs/>
                                <w:u w:val="single"/>
                              </w:rPr>
                              <w:t xml:space="preserve">Partition </w:t>
                            </w:r>
                            <w:proofErr w:type="spellStart"/>
                            <w:r w:rsidR="0035084E">
                              <w:rPr>
                                <w:i/>
                                <w:iCs/>
                                <w:u w:val="single"/>
                              </w:rPr>
                              <w:t>plaintext_SCA</w:t>
                            </w:r>
                            <w:proofErr w:type="spellEnd"/>
                            <w:r w:rsidR="0035084E">
                              <w:rPr>
                                <w:i/>
                                <w:iCs/>
                                <w:u w:val="single"/>
                              </w:rPr>
                              <w:t xml:space="preserve"> into D vectors</w:t>
                            </w:r>
                          </w:p>
                          <w:p w14:paraId="76C2558F" w14:textId="77777777" w:rsidR="0035084E" w:rsidRPr="00500C00" w:rsidRDefault="0035084E" w:rsidP="0035084E">
                            <w:pPr>
                              <w:rPr>
                                <w:lang w:val="en-GB"/>
                              </w:rPr>
                            </w:pPr>
                            <w:r>
                              <w:t>Create D_1, D_2 containing only the plaintext bytes that correspond to the key bytes under attack.</w:t>
                            </w:r>
                          </w:p>
                          <w:p w14:paraId="1FF40168" w14:textId="1859572C" w:rsidR="00FF6E96" w:rsidRPr="0035084E" w:rsidRDefault="00FF6E96" w:rsidP="0035084E">
                            <w:pPr>
                              <w:rPr>
                                <w:lang w:val="en-GB"/>
                              </w:rPr>
                            </w:pPr>
                          </w:p>
                          <w:p w14:paraId="3192BDB5" w14:textId="4B36CDAA" w:rsidR="00D965BF" w:rsidRPr="00C37963" w:rsidRDefault="00D965BF" w:rsidP="00D965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270CDE" id="Text Box 23" o:spid="_x0000_s1028" type="#_x0000_t202" style="position:absolute;left:0;text-align:left;margin-left:0;margin-top:80.15pt;width:459.75pt;height:49.5pt;z-index:-2516531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" filled="f" strokeweight=".5pt">
                <v:textbox>
                  <w:txbxContent>
                    <w:p w14:paraId="547A66B0" w14:textId="77777777" w:rsidR="0035084E" w:rsidRPr="00935B98" w:rsidRDefault="00D965BF" w:rsidP="0035084E">
                      <w:pPr>
                        <w:rPr>
                          <w:i/>
                          <w:iCs/>
                          <w:u w:val="single"/>
                        </w:rPr>
                      </w:pPr>
                      <w:r>
                        <w:rPr>
                          <w:i/>
                          <w:iCs/>
                          <w:u w:val="single"/>
                        </w:rPr>
                        <w:t xml:space="preserve">Task </w:t>
                      </w:r>
                      <w:r w:rsidR="0027771F">
                        <w:rPr>
                          <w:i/>
                          <w:iCs/>
                          <w:u w:val="single"/>
                        </w:rPr>
                        <w:t>2</w:t>
                      </w:r>
                      <w:r>
                        <w:rPr>
                          <w:i/>
                          <w:iCs/>
                          <w:u w:val="single"/>
                        </w:rPr>
                        <w:t xml:space="preserve"> : </w:t>
                      </w:r>
                      <w:r w:rsidR="0035084E">
                        <w:rPr>
                          <w:i/>
                          <w:iCs/>
                          <w:u w:val="single"/>
                        </w:rPr>
                        <w:t xml:space="preserve">Partition </w:t>
                      </w:r>
                      <w:proofErr w:type="spellStart"/>
                      <w:r w:rsidR="0035084E">
                        <w:rPr>
                          <w:i/>
                          <w:iCs/>
                          <w:u w:val="single"/>
                        </w:rPr>
                        <w:t>plaintext_SCA</w:t>
                      </w:r>
                      <w:proofErr w:type="spellEnd"/>
                      <w:r w:rsidR="0035084E">
                        <w:rPr>
                          <w:i/>
                          <w:iCs/>
                          <w:u w:val="single"/>
                        </w:rPr>
                        <w:t xml:space="preserve"> into D vectors</w:t>
                      </w:r>
                    </w:p>
                    <w:p w14:paraId="76C2558F" w14:textId="77777777" w:rsidR="0035084E" w:rsidRPr="00500C00" w:rsidRDefault="0035084E" w:rsidP="0035084E">
                      <w:pPr>
                        <w:rPr>
                          <w:lang w:val="en-GB"/>
                        </w:rPr>
                      </w:pPr>
                      <w:r>
                        <w:t>Create D_1, D_2 containing only the plaintext bytes that correspond to the key bytes under attack.</w:t>
                      </w:r>
                    </w:p>
                    <w:p w14:paraId="1FF40168" w14:textId="1859572C" w:rsidR="00FF6E96" w:rsidRPr="0035084E" w:rsidRDefault="00FF6E96" w:rsidP="0035084E">
                      <w:pPr>
                        <w:rPr>
                          <w:lang w:val="en-GB"/>
                        </w:rPr>
                      </w:pPr>
                    </w:p>
                    <w:p w14:paraId="3192BDB5" w14:textId="4B36CDAA" w:rsidR="00D965BF" w:rsidRPr="00C37963" w:rsidRDefault="00D965BF" w:rsidP="00D965BF"/>
                  </w:txbxContent>
                </v:textbox>
                <w10:wrap type="tight" anchorx="margin"/>
              </v:shape>
            </w:pict>
          </mc:Fallback>
        </mc:AlternateContent>
      </w:r>
      <w:r w:rsidRPr="003A2426">
        <w:rPr>
          <w:noProof/>
        </w:rPr>
        <mc:AlternateContent>
          <mc:Choice Requires="wps">
            <w:drawing>
              <wp:anchor distT="0" distB="0" distL="114300" distR="114300" simplePos="0" relativeHeight="251662336" behindDoc="0" locked="0" layoutInCell="1" allowOverlap="1" wp14:anchorId="6AB13A6C" wp14:editId="0A43400A">
                <wp:simplePos x="0" y="0"/>
                <wp:positionH relativeFrom="margin">
                  <wp:align>left</wp:align>
                </wp:positionH>
                <wp:positionV relativeFrom="page">
                  <wp:posOffset>1466850</wp:posOffset>
                </wp:positionV>
                <wp:extent cx="5838825" cy="660400"/>
                <wp:effectExtent l="0" t="0" r="28575" b="25400"/>
                <wp:wrapTopAndBottom/>
                <wp:docPr id="22" name="Text Box 22"/>
                <wp:cNvGraphicFramePr/>
                <a:graphic xmlns:a="http://schemas.openxmlformats.org/drawingml/2006/main">
                  <a:graphicData uri="http://schemas.microsoft.com/office/word/2010/wordprocessingShape">
                    <wps:wsp>
                      <wps:cNvSpPr txBox="1"/>
                      <wps:spPr>
                        <a:xfrm>
                          <a:off x="0" y="0"/>
                          <a:ext cx="5838825" cy="660400"/>
                        </a:xfrm>
                        <a:prstGeom prst="rect">
                          <a:avLst/>
                        </a:prstGeom>
                        <a:noFill/>
                        <a:ln w="6350">
                          <a:solidFill>
                            <a:prstClr val="black"/>
                          </a:solidFill>
                        </a:ln>
                      </wps:spPr>
                      <wps:txbx>
                        <w:txbxContent>
                          <w:p w14:paraId="14413813" w14:textId="77777777" w:rsidR="0035084E" w:rsidRDefault="00D965BF" w:rsidP="0035084E">
                            <w:pPr>
                              <w:rPr>
                                <w:i/>
                                <w:iCs/>
                                <w:u w:val="single"/>
                              </w:rPr>
                            </w:pPr>
                            <w:r>
                              <w:rPr>
                                <w:i/>
                                <w:iCs/>
                                <w:u w:val="single"/>
                              </w:rPr>
                              <w:t xml:space="preserve">Task </w:t>
                            </w:r>
                            <w:r w:rsidR="0027771F">
                              <w:rPr>
                                <w:i/>
                                <w:iCs/>
                                <w:u w:val="single"/>
                              </w:rPr>
                              <w:t>1</w:t>
                            </w:r>
                            <w:r>
                              <w:rPr>
                                <w:i/>
                                <w:iCs/>
                                <w:u w:val="single"/>
                              </w:rPr>
                              <w:t xml:space="preserve"> : </w:t>
                            </w:r>
                            <w:r w:rsidR="0035084E">
                              <w:rPr>
                                <w:i/>
                                <w:iCs/>
                                <w:u w:val="single"/>
                              </w:rPr>
                              <w:t>Set the keys under attack</w:t>
                            </w:r>
                          </w:p>
                          <w:p w14:paraId="2510EA39" w14:textId="77777777" w:rsidR="0035084E" w:rsidRPr="00FF6E96" w:rsidRDefault="0035084E" w:rsidP="0035084E">
                            <w:r>
                              <w:t>Determine which key bytes this attack considers, based on the masked AES operation</w:t>
                            </w:r>
                          </w:p>
                          <w:p w14:paraId="3895CA9C" w14:textId="14F664D3" w:rsidR="00D965BF" w:rsidRPr="00C37963" w:rsidRDefault="00D965BF" w:rsidP="003508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B13A6C" id="Text Box 22" o:spid="_x0000_s1029" type="#_x0000_t202" style="position:absolute;left:0;text-align:left;margin-left:0;margin-top:115.5pt;width:459.75pt;height:52pt;z-index:251662336;visibility:visible;mso-wrap-style:square;mso-height-percent:0;mso-wrap-distance-left:9pt;mso-wrap-distance-top:0;mso-wrap-distance-right:9pt;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" filled="f" strokeweight=".5pt">
                <v:textbox>
                  <w:txbxContent>
                    <w:p w14:paraId="14413813" w14:textId="77777777" w:rsidR="0035084E" w:rsidRDefault="00D965BF" w:rsidP="0035084E">
                      <w:pPr>
                        <w:rPr>
                          <w:i/>
                          <w:iCs/>
                          <w:u w:val="single"/>
                        </w:rPr>
                      </w:pPr>
                      <w:r>
                        <w:rPr>
                          <w:i/>
                          <w:iCs/>
                          <w:u w:val="single"/>
                        </w:rPr>
                        <w:t xml:space="preserve">Task </w:t>
                      </w:r>
                      <w:r w:rsidR="0027771F">
                        <w:rPr>
                          <w:i/>
                          <w:iCs/>
                          <w:u w:val="single"/>
                        </w:rPr>
                        <w:t>1</w:t>
                      </w:r>
                      <w:r>
                        <w:rPr>
                          <w:i/>
                          <w:iCs/>
                          <w:u w:val="single"/>
                        </w:rPr>
                        <w:t xml:space="preserve"> : </w:t>
                      </w:r>
                      <w:r w:rsidR="0035084E">
                        <w:rPr>
                          <w:i/>
                          <w:iCs/>
                          <w:u w:val="single"/>
                        </w:rPr>
                        <w:t>Set the keys under attack</w:t>
                      </w:r>
                    </w:p>
                    <w:p w14:paraId="2510EA39" w14:textId="77777777" w:rsidR="0035084E" w:rsidRPr="00FF6E96" w:rsidRDefault="0035084E" w:rsidP="0035084E">
                      <w:r>
                        <w:t>Determine which key bytes this attack considers, based on the masked AES operation</w:t>
                      </w:r>
                    </w:p>
                    <w:p w14:paraId="3895CA9C" w14:textId="14F664D3" w:rsidR="00D965BF" w:rsidRPr="00C37963" w:rsidRDefault="00D965BF" w:rsidP="0035084E"/>
                  </w:txbxContent>
                </v:textbox>
                <w10:wrap type="topAndBottom" anchorx="margin" anchory="page"/>
              </v:shape>
            </w:pict>
          </mc:Fallback>
        </mc:AlternateContent>
      </w:r>
    </w:p>
    <w:p w14:paraId="2F1E019B" w14:textId="31A4D40A" w:rsidR="00D965BF" w:rsidRPr="003A2426" w:rsidRDefault="00D965BF" w:rsidP="00D965BF">
      <w:pPr>
        <w:jc w:val="both"/>
      </w:pPr>
    </w:p>
    <w:p w14:paraId="75DCB109" w14:textId="7B6D665D" w:rsidR="00B31371" w:rsidRDefault="0035084E" w:rsidP="00D965BF">
      <w:pPr>
        <w:jc w:val="both"/>
        <w:rPr>
          <w:rFonts w:ascii="Calibri" w:hAnsi="Calibri" w:cs="Calibri"/>
          <w:color w:val="000000"/>
        </w:rPr>
      </w:pPr>
      <w:r w:rsidRPr="003A2426">
        <w:rPr>
          <w:noProof/>
        </w:rPr>
        <mc:AlternateContent>
          <mc:Choice Requires="wps">
            <w:drawing>
              <wp:anchor distT="0" distB="0" distL="114300" distR="114300" simplePos="0" relativeHeight="251665408" behindDoc="1" locked="0" layoutInCell="1" allowOverlap="1" wp14:anchorId="2C4E3B80" wp14:editId="4F49989E">
                <wp:simplePos x="0" y="0"/>
                <wp:positionH relativeFrom="margin">
                  <wp:posOffset>0</wp:posOffset>
                </wp:positionH>
                <wp:positionV relativeFrom="paragraph">
                  <wp:posOffset>838200</wp:posOffset>
                </wp:positionV>
                <wp:extent cx="5838825" cy="763270"/>
                <wp:effectExtent l="0" t="0" r="28575" b="17780"/>
                <wp:wrapTight wrapText="bothSides">
                  <wp:wrapPolygon edited="0">
                    <wp:start x="0" y="0"/>
                    <wp:lineTo x="0" y="21564"/>
                    <wp:lineTo x="21635" y="21564"/>
                    <wp:lineTo x="21635" y="0"/>
                    <wp:lineTo x="0" y="0"/>
                  </wp:wrapPolygon>
                </wp:wrapTight>
                <wp:docPr id="25" name="Text Box 25"/>
                <wp:cNvGraphicFramePr/>
                <a:graphic xmlns:a="http://schemas.openxmlformats.org/drawingml/2006/main">
                  <a:graphicData uri="http://schemas.microsoft.com/office/word/2010/wordprocessingShape">
                    <wps:wsp>
                      <wps:cNvSpPr txBox="1"/>
                      <wps:spPr>
                        <a:xfrm>
                          <a:off x="0" y="0"/>
                          <a:ext cx="5838825" cy="763270"/>
                        </a:xfrm>
                        <a:prstGeom prst="rect">
                          <a:avLst/>
                        </a:prstGeom>
                        <a:noFill/>
                        <a:ln w="6350">
                          <a:solidFill>
                            <a:prstClr val="black"/>
                          </a:solidFill>
                        </a:ln>
                      </wps:spPr>
                      <wps:txbx>
                        <w:txbxContent>
                          <w:p w14:paraId="3E749DA9" w14:textId="7D69B1C3" w:rsidR="00155851" w:rsidRDefault="00D965BF" w:rsidP="00155851">
                            <w:pPr>
                              <w:rPr>
                                <w:i/>
                                <w:iCs/>
                                <w:u w:val="single"/>
                              </w:rPr>
                            </w:pPr>
                            <w:r>
                              <w:rPr>
                                <w:i/>
                                <w:iCs/>
                                <w:u w:val="single"/>
                              </w:rPr>
                              <w:t xml:space="preserve">Task </w:t>
                            </w:r>
                            <w:r w:rsidR="0035084E">
                              <w:rPr>
                                <w:i/>
                                <w:iCs/>
                                <w:u w:val="single"/>
                              </w:rPr>
                              <w:t>3</w:t>
                            </w:r>
                            <w:r>
                              <w:rPr>
                                <w:i/>
                                <w:iCs/>
                                <w:u w:val="single"/>
                              </w:rPr>
                              <w:t xml:space="preserve"> : </w:t>
                            </w:r>
                            <w:r w:rsidR="00155851">
                              <w:rPr>
                                <w:i/>
                                <w:iCs/>
                                <w:u w:val="single"/>
                              </w:rPr>
                              <w:t>Generate the Key Hypotheses Vector (K)</w:t>
                            </w:r>
                          </w:p>
                          <w:p w14:paraId="7650A642" w14:textId="209A4258" w:rsidR="00155851" w:rsidRPr="00C50C12" w:rsidRDefault="00155851" w:rsidP="00155851">
                            <w:r>
                              <w:t xml:space="preserve">Create a vector which will contain </w:t>
                            </w:r>
                            <w:r w:rsidR="00CD1020">
                              <w:t xml:space="preserve">4 </w:t>
                            </w:r>
                            <w:r>
                              <w:t xml:space="preserve">key pairs near the pair </w:t>
                            </w:r>
                            <w:r w:rsidR="00C50C12">
                              <w:t>[</w:t>
                            </w:r>
                            <w:r>
                              <w:t>252,45</w:t>
                            </w:r>
                            <w:r w:rsidR="00C50C12">
                              <w:t>]. Use one column for each key byte.</w:t>
                            </w:r>
                          </w:p>
                          <w:p w14:paraId="5FAA8E55" w14:textId="64432E30" w:rsidR="00D965BF" w:rsidRPr="003033B0" w:rsidRDefault="00D965BF" w:rsidP="001558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4E3B80" id="Text Box 25" o:spid="_x0000_s1030" type="#_x0000_t202" style="position:absolute;left:0;text-align:left;margin-left:0;margin-top:66pt;width:459.75pt;height:60.1pt;z-index:-2516510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" filled="f" strokeweight=".5pt">
                <v:textbox>
                  <w:txbxContent>
                    <w:p w14:paraId="3E749DA9" w14:textId="7D69B1C3" w:rsidR="00155851" w:rsidRDefault="00D965BF" w:rsidP="00155851">
                      <w:pPr>
                        <w:rPr>
                          <w:i/>
                          <w:iCs/>
                          <w:u w:val="single"/>
                        </w:rPr>
                      </w:pPr>
                      <w:r>
                        <w:rPr>
                          <w:i/>
                          <w:iCs/>
                          <w:u w:val="single"/>
                        </w:rPr>
                        <w:t xml:space="preserve">Task </w:t>
                      </w:r>
                      <w:r w:rsidR="0035084E">
                        <w:rPr>
                          <w:i/>
                          <w:iCs/>
                          <w:u w:val="single"/>
                        </w:rPr>
                        <w:t>3</w:t>
                      </w:r>
                      <w:r>
                        <w:rPr>
                          <w:i/>
                          <w:iCs/>
                          <w:u w:val="single"/>
                        </w:rPr>
                        <w:t xml:space="preserve"> : </w:t>
                      </w:r>
                      <w:r w:rsidR="00155851">
                        <w:rPr>
                          <w:i/>
                          <w:iCs/>
                          <w:u w:val="single"/>
                        </w:rPr>
                        <w:t>Generate the Key Hypotheses Vector (K)</w:t>
                      </w:r>
                    </w:p>
                    <w:p w14:paraId="7650A642" w14:textId="209A4258" w:rsidR="00155851" w:rsidRPr="00C50C12" w:rsidRDefault="00155851" w:rsidP="00155851">
                      <w:r>
                        <w:t xml:space="preserve">Create a vector which will contain </w:t>
                      </w:r>
                      <w:r w:rsidR="00CD1020">
                        <w:t xml:space="preserve">4 </w:t>
                      </w:r>
                      <w:r>
                        <w:t xml:space="preserve">key pairs near the pair </w:t>
                      </w:r>
                      <w:r w:rsidR="00C50C12">
                        <w:t>[</w:t>
                      </w:r>
                      <w:r>
                        <w:t>252,45</w:t>
                      </w:r>
                      <w:r w:rsidR="00C50C12">
                        <w:t>]. Use one column for each key byte.</w:t>
                      </w:r>
                    </w:p>
                    <w:p w14:paraId="5FAA8E55" w14:textId="64432E30" w:rsidR="00D965BF" w:rsidRPr="003033B0" w:rsidRDefault="00D965BF" w:rsidP="00155851"/>
                  </w:txbxContent>
                </v:textbox>
                <w10:wrap type="tight" anchorx="margin"/>
              </v:shape>
            </w:pict>
          </mc:Fallback>
        </mc:AlternateContent>
      </w:r>
      <w:r w:rsidR="00C81309" w:rsidRPr="003A2426">
        <w:rPr>
          <w:noProof/>
        </w:rPr>
        <mc:AlternateContent>
          <mc:Choice Requires="wps">
            <w:drawing>
              <wp:anchor distT="0" distB="0" distL="114300" distR="114300" simplePos="0" relativeHeight="251666432" behindDoc="0" locked="0" layoutInCell="1" allowOverlap="1" wp14:anchorId="439AFC4D" wp14:editId="48B4DB6D">
                <wp:simplePos x="0" y="0"/>
                <wp:positionH relativeFrom="margin">
                  <wp:posOffset>0</wp:posOffset>
                </wp:positionH>
                <wp:positionV relativeFrom="paragraph">
                  <wp:posOffset>2963545</wp:posOffset>
                </wp:positionV>
                <wp:extent cx="5838825" cy="818515"/>
                <wp:effectExtent l="0" t="0" r="28575" b="19685"/>
                <wp:wrapTopAndBottom/>
                <wp:docPr id="29" name="Text Box 29"/>
                <wp:cNvGraphicFramePr/>
                <a:graphic xmlns:a="http://schemas.openxmlformats.org/drawingml/2006/main">
                  <a:graphicData uri="http://schemas.microsoft.com/office/word/2010/wordprocessingShape">
                    <wps:wsp>
                      <wps:cNvSpPr txBox="1"/>
                      <wps:spPr>
                        <a:xfrm>
                          <a:off x="0" y="0"/>
                          <a:ext cx="5838825" cy="818515"/>
                        </a:xfrm>
                        <a:prstGeom prst="rect">
                          <a:avLst/>
                        </a:prstGeom>
                        <a:noFill/>
                        <a:ln w="6350">
                          <a:solidFill>
                            <a:prstClr val="black"/>
                          </a:solidFill>
                        </a:ln>
                      </wps:spPr>
                      <wps:txbx>
                        <w:txbxContent>
                          <w:p w14:paraId="7FE67FB6" w14:textId="7CCFA636" w:rsidR="00A47244" w:rsidRDefault="00D965BF" w:rsidP="00A47244">
                            <w:pPr>
                              <w:rPr>
                                <w:i/>
                                <w:iCs/>
                                <w:u w:val="single"/>
                              </w:rPr>
                            </w:pPr>
                            <w:r>
                              <w:rPr>
                                <w:i/>
                                <w:iCs/>
                                <w:u w:val="single"/>
                              </w:rPr>
                              <w:t xml:space="preserve">Task </w:t>
                            </w:r>
                            <w:r w:rsidR="0035084E">
                              <w:rPr>
                                <w:i/>
                                <w:iCs/>
                                <w:u w:val="single"/>
                              </w:rPr>
                              <w:t>5</w:t>
                            </w:r>
                            <w:r>
                              <w:rPr>
                                <w:i/>
                                <w:iCs/>
                                <w:u w:val="single"/>
                              </w:rPr>
                              <w:t xml:space="preserve"> : </w:t>
                            </w:r>
                            <w:r w:rsidR="00A47244">
                              <w:rPr>
                                <w:i/>
                                <w:iCs/>
                                <w:u w:val="single"/>
                              </w:rPr>
                              <w:t>Create Combinations Pairs vector</w:t>
                            </w:r>
                          </w:p>
                          <w:p w14:paraId="48BE5623" w14:textId="54945D59" w:rsidR="00A47244" w:rsidRPr="0044347D" w:rsidRDefault="00A47244" w:rsidP="00A47244">
                            <w:r>
                              <w:t xml:space="preserve">Use </w:t>
                            </w:r>
                            <w:proofErr w:type="spellStart"/>
                            <w:r>
                              <w:t>nchoosek</w:t>
                            </w:r>
                            <w:proofErr w:type="spellEnd"/>
                            <w:r>
                              <w:t xml:space="preserve">() function over each T row to gain the combination of every two </w:t>
                            </w:r>
                            <w:r w:rsidR="002614B6">
                              <w:t>traces</w:t>
                            </w:r>
                            <w:r w:rsidR="00B31371">
                              <w:t>. Extract the absolute difference of the two values.</w:t>
                            </w:r>
                          </w:p>
                          <w:p w14:paraId="4558FA58" w14:textId="48FB61A5" w:rsidR="00D965BF" w:rsidRPr="003033B0" w:rsidRDefault="00D965BF" w:rsidP="00A472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9AFC4D" id="Text Box 29" o:spid="_x0000_s1031" type="#_x0000_t202" style="position:absolute;left:0;text-align:left;margin-left:0;margin-top:233.35pt;width:459.75pt;height:64.45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" filled="f" strokeweight=".5pt">
                <v:textbox>
                  <w:txbxContent>
                    <w:p w14:paraId="7FE67FB6" w14:textId="7CCFA636" w:rsidR="00A47244" w:rsidRDefault="00D965BF" w:rsidP="00A47244">
                      <w:pPr>
                        <w:rPr>
                          <w:i/>
                          <w:iCs/>
                          <w:u w:val="single"/>
                        </w:rPr>
                      </w:pPr>
                      <w:r>
                        <w:rPr>
                          <w:i/>
                          <w:iCs/>
                          <w:u w:val="single"/>
                        </w:rPr>
                        <w:t xml:space="preserve">Task </w:t>
                      </w:r>
                      <w:r w:rsidR="0035084E">
                        <w:rPr>
                          <w:i/>
                          <w:iCs/>
                          <w:u w:val="single"/>
                        </w:rPr>
                        <w:t>5</w:t>
                      </w:r>
                      <w:r>
                        <w:rPr>
                          <w:i/>
                          <w:iCs/>
                          <w:u w:val="single"/>
                        </w:rPr>
                        <w:t xml:space="preserve"> : </w:t>
                      </w:r>
                      <w:r w:rsidR="00A47244">
                        <w:rPr>
                          <w:i/>
                          <w:iCs/>
                          <w:u w:val="single"/>
                        </w:rPr>
                        <w:t>Create Combinations Pairs vector</w:t>
                      </w:r>
                    </w:p>
                    <w:p w14:paraId="48BE5623" w14:textId="54945D59" w:rsidR="00A47244" w:rsidRPr="0044347D" w:rsidRDefault="00A47244" w:rsidP="00A47244">
                      <w:r>
                        <w:t xml:space="preserve">Use </w:t>
                      </w:r>
                      <w:proofErr w:type="spellStart"/>
                      <w:r>
                        <w:t>nchoosek</w:t>
                      </w:r>
                      <w:proofErr w:type="spellEnd"/>
                      <w:r>
                        <w:t xml:space="preserve">() function over each T row to gain the combination of every two </w:t>
                      </w:r>
                      <w:r w:rsidR="002614B6">
                        <w:t>traces</w:t>
                      </w:r>
                      <w:r w:rsidR="00B31371">
                        <w:t>. Extract the absolute difference of the two values.</w:t>
                      </w:r>
                    </w:p>
                    <w:p w14:paraId="4558FA58" w14:textId="48FB61A5" w:rsidR="00D965BF" w:rsidRPr="003033B0" w:rsidRDefault="00D965BF" w:rsidP="00A47244"/>
                  </w:txbxContent>
                </v:textbox>
                <w10:wrap type="topAndBottom" anchorx="margin"/>
              </v:shape>
            </w:pict>
          </mc:Fallback>
        </mc:AlternateContent>
      </w:r>
      <w:r w:rsidR="00C70121" w:rsidRPr="003A2426">
        <w:rPr>
          <w:noProof/>
        </w:rPr>
        <mc:AlternateContent>
          <mc:Choice Requires="wps">
            <w:drawing>
              <wp:anchor distT="0" distB="0" distL="114300" distR="114300" simplePos="0" relativeHeight="251674624" behindDoc="0" locked="0" layoutInCell="1" allowOverlap="1" wp14:anchorId="0038E3FC" wp14:editId="2C6A7BC2">
                <wp:simplePos x="0" y="0"/>
                <wp:positionH relativeFrom="margin">
                  <wp:posOffset>0</wp:posOffset>
                </wp:positionH>
                <wp:positionV relativeFrom="paragraph">
                  <wp:posOffset>1691640</wp:posOffset>
                </wp:positionV>
                <wp:extent cx="5838825" cy="1114425"/>
                <wp:effectExtent l="0" t="0" r="28575" b="28575"/>
                <wp:wrapTopAndBottom/>
                <wp:docPr id="12" name="Text Box 12"/>
                <wp:cNvGraphicFramePr/>
                <a:graphic xmlns:a="http://schemas.openxmlformats.org/drawingml/2006/main">
                  <a:graphicData uri="http://schemas.microsoft.com/office/word/2010/wordprocessingShape">
                    <wps:wsp>
                      <wps:cNvSpPr txBox="1"/>
                      <wps:spPr>
                        <a:xfrm>
                          <a:off x="0" y="0"/>
                          <a:ext cx="5838825" cy="1114425"/>
                        </a:xfrm>
                        <a:prstGeom prst="rect">
                          <a:avLst/>
                        </a:prstGeom>
                        <a:noFill/>
                        <a:ln w="6350">
                          <a:solidFill>
                            <a:prstClr val="black"/>
                          </a:solidFill>
                        </a:ln>
                      </wps:spPr>
                      <wps:txbx>
                        <w:txbxContent>
                          <w:p w14:paraId="666D8422" w14:textId="4B537373" w:rsidR="00155851" w:rsidRPr="00155851" w:rsidRDefault="00155851" w:rsidP="00155851">
                            <w:pPr>
                              <w:rPr>
                                <w:i/>
                                <w:iCs/>
                                <w:u w:val="single"/>
                              </w:rPr>
                            </w:pPr>
                            <w:r>
                              <w:rPr>
                                <w:i/>
                                <w:iCs/>
                                <w:u w:val="single"/>
                              </w:rPr>
                              <w:t xml:space="preserve">Task </w:t>
                            </w:r>
                            <w:r w:rsidR="0035084E">
                              <w:rPr>
                                <w:i/>
                                <w:iCs/>
                                <w:u w:val="single"/>
                              </w:rPr>
                              <w:t>4</w:t>
                            </w:r>
                            <w:r>
                              <w:rPr>
                                <w:i/>
                                <w:iCs/>
                                <w:u w:val="single"/>
                              </w:rPr>
                              <w:t xml:space="preserve"> : Trim the datapoints vector</w:t>
                            </w:r>
                          </w:p>
                          <w:p w14:paraId="20A17A86" w14:textId="6214D87D" w:rsidR="00A47244" w:rsidRPr="00A47244" w:rsidRDefault="00155851" w:rsidP="00A47244">
                            <w:pPr>
                              <w:rPr>
                                <w:rFonts w:ascii="Consolas" w:eastAsia="Times New Roman" w:hAnsi="Consolas" w:cs="Times New Roman"/>
                                <w:sz w:val="18"/>
                                <w:szCs w:val="18"/>
                                <w:lang w:val="en-GB" w:eastAsia="en-GB"/>
                              </w:rPr>
                            </w:pPr>
                            <w:r>
                              <w:t xml:space="preserve">Create a vector T containing the datapoints_leakage traces. Trim the traces so that they’ll contain a symmetrical portion </w:t>
                            </w:r>
                            <w:r w:rsidR="00A47244">
                              <w:t xml:space="preserve">of datapoints from the </w:t>
                            </w:r>
                            <w:r w:rsidR="00E6525E">
                              <w:t>SubBytes</w:t>
                            </w:r>
                            <w:r w:rsidR="00A47244">
                              <w:t xml:space="preserve"> computation. </w:t>
                            </w:r>
                            <w:r w:rsidR="00C81309">
                              <w:t xml:space="preserve"> </w:t>
                            </w:r>
                            <w:r w:rsidR="00CD1020">
                              <w:t>T</w:t>
                            </w:r>
                            <w:r w:rsidR="00C81309">
                              <w:t xml:space="preserve">he computation of the first </w:t>
                            </w:r>
                            <w:proofErr w:type="spellStart"/>
                            <w:r w:rsidR="00C81309">
                              <w:t>SubBytes</w:t>
                            </w:r>
                            <w:proofErr w:type="spellEnd"/>
                            <w:r w:rsidR="00C81309">
                              <w:t xml:space="preserve"> </w:t>
                            </w:r>
                            <w:r w:rsidR="00CD1020">
                              <w:t xml:space="preserve">starts from datapoint 590 </w:t>
                            </w:r>
                            <w:r w:rsidR="00C81309">
                              <w:t xml:space="preserve">and </w:t>
                            </w:r>
                            <w:r w:rsidR="00CD1020">
                              <w:t>t</w:t>
                            </w:r>
                            <w:r w:rsidR="00CD1020">
                              <w:t xml:space="preserve">he computation of the </w:t>
                            </w:r>
                            <w:r w:rsidR="00CD1020">
                              <w:t>second</w:t>
                            </w:r>
                            <w:r w:rsidR="00CD1020">
                              <w:t xml:space="preserve"> SubB</w:t>
                            </w:r>
                            <w:proofErr w:type="spellStart"/>
                            <w:r w:rsidR="00CD1020">
                              <w:t>ytes</w:t>
                            </w:r>
                            <w:proofErr w:type="spellEnd"/>
                            <w:r w:rsidR="00CD1020">
                              <w:t xml:space="preserve"> starts from datapoint </w:t>
                            </w:r>
                            <w:r w:rsidR="00CD1020">
                              <w:t>1760</w:t>
                            </w:r>
                            <w:r w:rsidR="00CD1020">
                              <w:t xml:space="preserve"> </w:t>
                            </w:r>
                            <w:r w:rsidR="00C81309">
                              <w:t>Keep the windows small for faster execution.</w:t>
                            </w:r>
                          </w:p>
                          <w:p w14:paraId="6DE62551" w14:textId="77777777" w:rsidR="00A47244" w:rsidRPr="00A47244" w:rsidRDefault="00A47244" w:rsidP="00A47244">
                            <w:pPr>
                              <w:spacing w:after="0" w:line="240" w:lineRule="auto"/>
                              <w:rPr>
                                <w:rFonts w:ascii="Consolas" w:eastAsia="Times New Roman" w:hAnsi="Consolas" w:cs="Times New Roman"/>
                                <w:sz w:val="20"/>
                                <w:szCs w:val="20"/>
                                <w:lang w:val="en-GB" w:eastAsia="en-GB"/>
                              </w:rPr>
                            </w:pPr>
                          </w:p>
                          <w:p w14:paraId="6EF3CF05" w14:textId="77777777" w:rsidR="00A47244" w:rsidRPr="00A47244" w:rsidRDefault="00A47244" w:rsidP="00155851">
                            <w:pPr>
                              <w:rPr>
                                <w:lang w:val="en-GB"/>
                              </w:rPr>
                            </w:pPr>
                          </w:p>
                          <w:p w14:paraId="614CB573" w14:textId="77777777" w:rsidR="00155851" w:rsidRPr="00A47244" w:rsidRDefault="00155851" w:rsidP="001558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38E3FC" id="Text Box 12" o:spid="_x0000_s1032" type="#_x0000_t202" style="position:absolute;left:0;text-align:left;margin-left:0;margin-top:133.2pt;width:459.75pt;height:87.75pt;z-index:2516746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" filled="f" strokeweight=".5pt">
                <v:textbox>
                  <w:txbxContent>
                    <w:p w14:paraId="666D8422" w14:textId="4B537373" w:rsidR="00155851" w:rsidRPr="00155851" w:rsidRDefault="00155851" w:rsidP="00155851">
                      <w:pPr>
                        <w:rPr>
                          <w:i/>
                          <w:iCs/>
                          <w:u w:val="single"/>
                        </w:rPr>
                      </w:pPr>
                      <w:r>
                        <w:rPr>
                          <w:i/>
                          <w:iCs/>
                          <w:u w:val="single"/>
                        </w:rPr>
                        <w:t xml:space="preserve">Task </w:t>
                      </w:r>
                      <w:r w:rsidR="0035084E">
                        <w:rPr>
                          <w:i/>
                          <w:iCs/>
                          <w:u w:val="single"/>
                        </w:rPr>
                        <w:t>4</w:t>
                      </w:r>
                      <w:r>
                        <w:rPr>
                          <w:i/>
                          <w:iCs/>
                          <w:u w:val="single"/>
                        </w:rPr>
                        <w:t xml:space="preserve"> : Trim the datapoints vector</w:t>
                      </w:r>
                    </w:p>
                    <w:p w14:paraId="20A17A86" w14:textId="6214D87D" w:rsidR="00A47244" w:rsidRPr="00A47244" w:rsidRDefault="00155851" w:rsidP="00A47244">
                      <w:pPr>
                        <w:rPr>
                          <w:rFonts w:ascii="Consolas" w:eastAsia="Times New Roman" w:hAnsi="Consolas" w:cs="Times New Roman"/>
                          <w:sz w:val="18"/>
                          <w:szCs w:val="18"/>
                          <w:lang w:val="en-GB" w:eastAsia="en-GB"/>
                        </w:rPr>
                      </w:pPr>
                      <w:r>
                        <w:t xml:space="preserve">Create a vector T containing the datapoints_leakage traces. Trim the traces so that they’ll contain a symmetrical portion </w:t>
                      </w:r>
                      <w:r w:rsidR="00A47244">
                        <w:t xml:space="preserve">of datapoints from the </w:t>
                      </w:r>
                      <w:r w:rsidR="00E6525E">
                        <w:t>SubBytes</w:t>
                      </w:r>
                      <w:r w:rsidR="00A47244">
                        <w:t xml:space="preserve"> computation. </w:t>
                      </w:r>
                      <w:r w:rsidR="00C81309">
                        <w:t xml:space="preserve"> </w:t>
                      </w:r>
                      <w:r w:rsidR="00CD1020">
                        <w:t>T</w:t>
                      </w:r>
                      <w:r w:rsidR="00C81309">
                        <w:t xml:space="preserve">he computation of the first </w:t>
                      </w:r>
                      <w:proofErr w:type="spellStart"/>
                      <w:r w:rsidR="00C81309">
                        <w:t>SubBytes</w:t>
                      </w:r>
                      <w:proofErr w:type="spellEnd"/>
                      <w:r w:rsidR="00C81309">
                        <w:t xml:space="preserve"> </w:t>
                      </w:r>
                      <w:r w:rsidR="00CD1020">
                        <w:t xml:space="preserve">starts from datapoint 590 </w:t>
                      </w:r>
                      <w:r w:rsidR="00C81309">
                        <w:t xml:space="preserve">and </w:t>
                      </w:r>
                      <w:r w:rsidR="00CD1020">
                        <w:t>t</w:t>
                      </w:r>
                      <w:r w:rsidR="00CD1020">
                        <w:t xml:space="preserve">he computation of the </w:t>
                      </w:r>
                      <w:r w:rsidR="00CD1020">
                        <w:t>second</w:t>
                      </w:r>
                      <w:r w:rsidR="00CD1020">
                        <w:t xml:space="preserve"> SubB</w:t>
                      </w:r>
                      <w:proofErr w:type="spellStart"/>
                      <w:r w:rsidR="00CD1020">
                        <w:t>ytes</w:t>
                      </w:r>
                      <w:proofErr w:type="spellEnd"/>
                      <w:r w:rsidR="00CD1020">
                        <w:t xml:space="preserve"> starts from datapoint </w:t>
                      </w:r>
                      <w:r w:rsidR="00CD1020">
                        <w:t>1760</w:t>
                      </w:r>
                      <w:r w:rsidR="00CD1020">
                        <w:t xml:space="preserve"> </w:t>
                      </w:r>
                      <w:r w:rsidR="00C81309">
                        <w:t>Keep the windows small for faster execution.</w:t>
                      </w:r>
                    </w:p>
                    <w:p w14:paraId="6DE62551" w14:textId="77777777" w:rsidR="00A47244" w:rsidRPr="00A47244" w:rsidRDefault="00A47244" w:rsidP="00A47244">
                      <w:pPr>
                        <w:spacing w:after="0" w:line="240" w:lineRule="auto"/>
                        <w:rPr>
                          <w:rFonts w:ascii="Consolas" w:eastAsia="Times New Roman" w:hAnsi="Consolas" w:cs="Times New Roman"/>
                          <w:sz w:val="20"/>
                          <w:szCs w:val="20"/>
                          <w:lang w:val="en-GB" w:eastAsia="en-GB"/>
                        </w:rPr>
                      </w:pPr>
                    </w:p>
                    <w:p w14:paraId="6EF3CF05" w14:textId="77777777" w:rsidR="00A47244" w:rsidRPr="00A47244" w:rsidRDefault="00A47244" w:rsidP="00155851">
                      <w:pPr>
                        <w:rPr>
                          <w:lang w:val="en-GB"/>
                        </w:rPr>
                      </w:pPr>
                    </w:p>
                    <w:p w14:paraId="614CB573" w14:textId="77777777" w:rsidR="00155851" w:rsidRPr="00A47244" w:rsidRDefault="00155851" w:rsidP="00155851"/>
                  </w:txbxContent>
                </v:textbox>
                <w10:wrap type="topAndBottom" anchorx="margin"/>
              </v:shape>
            </w:pict>
          </mc:Fallback>
        </mc:AlternateContent>
      </w:r>
      <w:r w:rsidR="00155851">
        <w:rPr>
          <w:rFonts w:ascii="Calibri" w:hAnsi="Calibri" w:cs="Calibri"/>
          <w:color w:val="000000"/>
        </w:rPr>
        <w:t>In 1</w:t>
      </w:r>
      <w:r w:rsidR="00155851" w:rsidRPr="00155851">
        <w:rPr>
          <w:rFonts w:ascii="Calibri" w:hAnsi="Calibri" w:cs="Calibri"/>
          <w:color w:val="000000"/>
          <w:vertAlign w:val="superscript"/>
        </w:rPr>
        <w:t>st</w:t>
      </w:r>
      <w:r w:rsidR="00155851">
        <w:rPr>
          <w:rFonts w:ascii="Calibri" w:hAnsi="Calibri" w:cs="Calibri"/>
          <w:color w:val="000000"/>
        </w:rPr>
        <w:t>-order attacks, the possible values of the key are 256. When it comes to 2</w:t>
      </w:r>
      <w:r w:rsidR="00155851" w:rsidRPr="00B0405E">
        <w:rPr>
          <w:rFonts w:ascii="Calibri" w:hAnsi="Calibri" w:cs="Calibri"/>
          <w:color w:val="000000"/>
          <w:vertAlign w:val="superscript"/>
        </w:rPr>
        <w:t>nd</w:t>
      </w:r>
      <w:r w:rsidR="00155851">
        <w:rPr>
          <w:rFonts w:ascii="Calibri" w:hAnsi="Calibri" w:cs="Calibri"/>
          <w:color w:val="000000"/>
        </w:rPr>
        <w:t>-order attacks, given the hypothesis d</w:t>
      </w:r>
      <w:r w:rsidR="00155851" w:rsidRPr="00061E66">
        <w:rPr>
          <w:rFonts w:ascii="Calibri" w:hAnsi="Calibri" w:cs="Calibri"/>
          <w:color w:val="000000"/>
          <w:vertAlign w:val="subscript"/>
        </w:rPr>
        <w:t>i</w:t>
      </w:r>
      <w:r w:rsidR="00155851">
        <w:rPr>
          <w:rFonts w:ascii="Calibri" w:hAnsi="Calibri" w:cs="Calibri"/>
          <w:color w:val="000000"/>
        </w:rPr>
        <w:t xml:space="preserve"> </w:t>
      </w:r>
      <w:r w:rsidR="00155851" w:rsidRPr="00D85604">
        <w:rPr>
          <w:rFonts w:ascii="Cambria Math" w:hAnsi="Cambria Math"/>
          <w:color w:val="000000"/>
        </w:rPr>
        <w:t>⊕</w:t>
      </w:r>
      <w:r w:rsidR="00155851">
        <w:rPr>
          <w:rFonts w:ascii="Cambria Math" w:hAnsi="Cambria Math"/>
          <w:color w:val="000000"/>
        </w:rPr>
        <w:t xml:space="preserve"> </w:t>
      </w:r>
      <w:r w:rsidR="00155851">
        <w:rPr>
          <w:rFonts w:ascii="Calibri" w:hAnsi="Calibri" w:cs="Calibri"/>
          <w:color w:val="000000"/>
        </w:rPr>
        <w:t>k</w:t>
      </w:r>
      <w:r w:rsidR="00155851" w:rsidRPr="00061E66">
        <w:rPr>
          <w:rFonts w:ascii="Calibri" w:hAnsi="Calibri" w:cs="Calibri"/>
          <w:color w:val="000000"/>
          <w:vertAlign w:val="subscript"/>
        </w:rPr>
        <w:t>i</w:t>
      </w:r>
      <w:r w:rsidR="00155851">
        <w:rPr>
          <w:rFonts w:ascii="Calibri" w:hAnsi="Calibri" w:cs="Calibri"/>
          <w:color w:val="000000"/>
        </w:rPr>
        <w:t xml:space="preserve"> </w:t>
      </w:r>
      <w:r w:rsidR="00155851" w:rsidRPr="00D85604">
        <w:rPr>
          <w:rFonts w:ascii="Cambria Math" w:hAnsi="Cambria Math"/>
          <w:color w:val="000000"/>
        </w:rPr>
        <w:t>⊕</w:t>
      </w:r>
      <w:r w:rsidR="00155851">
        <w:rPr>
          <w:rFonts w:ascii="Cambria Math" w:hAnsi="Cambria Math"/>
          <w:color w:val="000000"/>
        </w:rPr>
        <w:t xml:space="preserve"> </w:t>
      </w:r>
      <w:proofErr w:type="spellStart"/>
      <w:r w:rsidR="00155851">
        <w:rPr>
          <w:rFonts w:ascii="Calibri" w:hAnsi="Calibri" w:cs="Calibri"/>
          <w:color w:val="000000"/>
        </w:rPr>
        <w:t>d</w:t>
      </w:r>
      <w:r w:rsidR="00155851">
        <w:rPr>
          <w:rFonts w:ascii="Calibri" w:hAnsi="Calibri" w:cs="Calibri"/>
          <w:color w:val="000000"/>
          <w:vertAlign w:val="subscript"/>
        </w:rPr>
        <w:t>j</w:t>
      </w:r>
      <w:proofErr w:type="spellEnd"/>
      <w:r w:rsidR="00155851">
        <w:rPr>
          <w:rFonts w:ascii="Calibri" w:hAnsi="Calibri" w:cs="Calibri"/>
          <w:color w:val="000000"/>
        </w:rPr>
        <w:t xml:space="preserve"> </w:t>
      </w:r>
      <w:r w:rsidR="00155851" w:rsidRPr="00D85604">
        <w:rPr>
          <w:rFonts w:ascii="Cambria Math" w:hAnsi="Cambria Math"/>
          <w:color w:val="000000"/>
        </w:rPr>
        <w:t>⊕</w:t>
      </w:r>
      <w:r w:rsidR="00155851">
        <w:rPr>
          <w:rFonts w:ascii="Cambria Math" w:hAnsi="Cambria Math"/>
          <w:color w:val="000000"/>
        </w:rPr>
        <w:t xml:space="preserve"> </w:t>
      </w:r>
      <w:proofErr w:type="spellStart"/>
      <w:r w:rsidR="00155851">
        <w:rPr>
          <w:rFonts w:ascii="Calibri" w:hAnsi="Calibri" w:cs="Calibri"/>
          <w:color w:val="000000"/>
        </w:rPr>
        <w:t>k</w:t>
      </w:r>
      <w:r w:rsidR="00155851">
        <w:rPr>
          <w:rFonts w:ascii="Calibri" w:hAnsi="Calibri" w:cs="Calibri"/>
          <w:color w:val="000000"/>
          <w:vertAlign w:val="subscript"/>
        </w:rPr>
        <w:t>j</w:t>
      </w:r>
      <w:proofErr w:type="spellEnd"/>
      <w:r w:rsidR="00155851">
        <w:rPr>
          <w:rFonts w:ascii="Calibri" w:hAnsi="Calibri" w:cs="Calibri"/>
          <w:color w:val="000000"/>
          <w:vertAlign w:val="subscript"/>
        </w:rPr>
        <w:t xml:space="preserve"> </w:t>
      </w:r>
      <w:r w:rsidR="00155851">
        <w:rPr>
          <w:rFonts w:ascii="Calibri" w:hAnsi="Calibri" w:cs="Calibri"/>
          <w:color w:val="000000"/>
        </w:rPr>
        <w:t>, we need to examine a combination of keys. This increases the number of possible key values to 256</w:t>
      </w:r>
      <w:r w:rsidR="00155851">
        <w:rPr>
          <w:rFonts w:ascii="Calibri" w:hAnsi="Calibri" w:cs="Calibri"/>
          <w:color w:val="000000"/>
          <w:vertAlign w:val="superscript"/>
        </w:rPr>
        <w:t>2</w:t>
      </w:r>
      <w:r w:rsidR="00155851">
        <w:rPr>
          <w:rFonts w:ascii="Calibri" w:hAnsi="Calibri" w:cs="Calibri"/>
          <w:color w:val="000000"/>
        </w:rPr>
        <w:t xml:space="preserve"> = 65.536. For the purpose of this lab, we will examine a reduced vector of possible key pairs.</w:t>
      </w:r>
    </w:p>
    <w:p w14:paraId="178641E0" w14:textId="77777777" w:rsidR="00C81309" w:rsidRPr="0035084E" w:rsidRDefault="00C81309" w:rsidP="00D965BF">
      <w:pPr>
        <w:jc w:val="both"/>
        <w:rPr>
          <w:rFonts w:ascii="Calibri" w:hAnsi="Calibri" w:cs="Calibri"/>
          <w:color w:val="000000"/>
        </w:rPr>
      </w:pPr>
    </w:p>
    <w:p w14:paraId="70C26B85" w14:textId="437E07BE" w:rsidR="000C0361" w:rsidRDefault="00B31371" w:rsidP="00D965BF">
      <w:pPr>
        <w:jc w:val="both"/>
        <w:rPr>
          <w:rFonts w:ascii="Calibri" w:hAnsi="Calibri" w:cs="Calibri"/>
          <w:color w:val="000000"/>
        </w:rPr>
      </w:pPr>
      <w:r>
        <w:t xml:space="preserve">Up until this point we have created signals equivalent to </w:t>
      </w:r>
      <w:r>
        <w:rPr>
          <w:rFonts w:ascii="Calibri" w:hAnsi="Calibri" w:cs="Calibri"/>
          <w:color w:val="000000"/>
        </w:rPr>
        <w:t>d</w:t>
      </w:r>
      <w:r w:rsidRPr="00061E66">
        <w:rPr>
          <w:rFonts w:ascii="Calibri" w:hAnsi="Calibri" w:cs="Calibri"/>
          <w:color w:val="000000"/>
          <w:vertAlign w:val="subscript"/>
        </w:rPr>
        <w:t>i</w:t>
      </w:r>
      <w:r>
        <w:rPr>
          <w:rFonts w:ascii="Calibri" w:hAnsi="Calibri" w:cs="Calibri"/>
          <w:color w:val="000000"/>
        </w:rPr>
        <w:t xml:space="preserve"> </w:t>
      </w:r>
      <w:r w:rsidRPr="00D85604">
        <w:rPr>
          <w:rFonts w:ascii="Cambria Math" w:hAnsi="Cambria Math"/>
          <w:color w:val="000000"/>
        </w:rPr>
        <w:t>⊕</w:t>
      </w:r>
      <w:r>
        <w:rPr>
          <w:rFonts w:ascii="Cambria Math" w:hAnsi="Cambria Math"/>
          <w:color w:val="000000"/>
        </w:rPr>
        <w:t xml:space="preserve"> </w:t>
      </w:r>
      <w:r>
        <w:rPr>
          <w:rFonts w:ascii="Calibri" w:hAnsi="Calibri" w:cs="Calibri"/>
          <w:color w:val="000000"/>
        </w:rPr>
        <w:t>k</w:t>
      </w:r>
      <w:r w:rsidRPr="00061E66">
        <w:rPr>
          <w:rFonts w:ascii="Calibri" w:hAnsi="Calibri" w:cs="Calibri"/>
          <w:color w:val="000000"/>
          <w:vertAlign w:val="subscript"/>
        </w:rPr>
        <w:t>i</w:t>
      </w:r>
      <w:r>
        <w:rPr>
          <w:rFonts w:ascii="Calibri" w:hAnsi="Calibri" w:cs="Calibri"/>
          <w:color w:val="000000"/>
        </w:rPr>
        <w:t xml:space="preserve"> </w:t>
      </w:r>
      <w:r w:rsidRPr="00D85604">
        <w:rPr>
          <w:rFonts w:ascii="Cambria Math" w:hAnsi="Cambria Math"/>
          <w:color w:val="000000"/>
        </w:rPr>
        <w:t>⊕</w:t>
      </w:r>
      <w:r>
        <w:rPr>
          <w:rFonts w:ascii="Cambria Math" w:hAnsi="Cambria Math"/>
          <w:color w:val="000000"/>
        </w:rPr>
        <w:t xml:space="preserve"> </w:t>
      </w:r>
      <w:proofErr w:type="spellStart"/>
      <w:r>
        <w:rPr>
          <w:rFonts w:ascii="Calibri" w:hAnsi="Calibri" w:cs="Calibri"/>
          <w:color w:val="000000"/>
        </w:rPr>
        <w:t>d</w:t>
      </w:r>
      <w:r>
        <w:rPr>
          <w:rFonts w:ascii="Calibri" w:hAnsi="Calibri" w:cs="Calibri"/>
          <w:color w:val="000000"/>
          <w:vertAlign w:val="subscript"/>
        </w:rPr>
        <w:t>j</w:t>
      </w:r>
      <w:proofErr w:type="spellEnd"/>
      <w:r>
        <w:rPr>
          <w:rFonts w:ascii="Calibri" w:hAnsi="Calibri" w:cs="Calibri"/>
          <w:color w:val="000000"/>
        </w:rPr>
        <w:t xml:space="preserve"> </w:t>
      </w:r>
      <w:r w:rsidRPr="00D85604">
        <w:rPr>
          <w:rFonts w:ascii="Cambria Math" w:hAnsi="Cambria Math"/>
          <w:color w:val="000000"/>
        </w:rPr>
        <w:t>⊕</w:t>
      </w:r>
      <w:r>
        <w:rPr>
          <w:rFonts w:ascii="Cambria Math" w:hAnsi="Cambria Math"/>
          <w:color w:val="000000"/>
        </w:rPr>
        <w:t xml:space="preserve"> </w:t>
      </w:r>
      <w:proofErr w:type="spellStart"/>
      <w:r>
        <w:rPr>
          <w:rFonts w:ascii="Calibri" w:hAnsi="Calibri" w:cs="Calibri"/>
          <w:color w:val="000000"/>
        </w:rPr>
        <w:t>k</w:t>
      </w:r>
      <w:r>
        <w:rPr>
          <w:rFonts w:ascii="Calibri" w:hAnsi="Calibri" w:cs="Calibri"/>
          <w:color w:val="000000"/>
          <w:vertAlign w:val="subscript"/>
        </w:rPr>
        <w:t>j</w:t>
      </w:r>
      <w:proofErr w:type="spellEnd"/>
      <w:r>
        <w:rPr>
          <w:rFonts w:ascii="Calibri" w:hAnsi="Calibri" w:cs="Calibri"/>
          <w:color w:val="000000"/>
        </w:rPr>
        <w:t xml:space="preserve">. We procceed to create the </w:t>
      </w:r>
      <w:r w:rsidR="00C50C12">
        <w:rPr>
          <w:rFonts w:ascii="Calibri" w:hAnsi="Calibri" w:cs="Calibri"/>
          <w:color w:val="000000"/>
        </w:rPr>
        <w:t xml:space="preserve">power behavior </w:t>
      </w:r>
      <w:r>
        <w:rPr>
          <w:rFonts w:ascii="Calibri" w:hAnsi="Calibri" w:cs="Calibri"/>
          <w:color w:val="000000"/>
        </w:rPr>
        <w:t>hypotheses (H)</w:t>
      </w:r>
      <w:r w:rsidR="00C50C12">
        <w:rPr>
          <w:rFonts w:ascii="Calibri" w:hAnsi="Calibri" w:cs="Calibri"/>
          <w:color w:val="000000"/>
        </w:rPr>
        <w:t xml:space="preserve"> of d</w:t>
      </w:r>
      <w:r w:rsidR="00C50C12" w:rsidRPr="00061E66">
        <w:rPr>
          <w:rFonts w:ascii="Calibri" w:hAnsi="Calibri" w:cs="Calibri"/>
          <w:color w:val="000000"/>
          <w:vertAlign w:val="subscript"/>
        </w:rPr>
        <w:t>i</w:t>
      </w:r>
      <w:r w:rsidR="00C50C12">
        <w:rPr>
          <w:rFonts w:ascii="Calibri" w:hAnsi="Calibri" w:cs="Calibri"/>
          <w:color w:val="000000"/>
        </w:rPr>
        <w:t xml:space="preserve"> </w:t>
      </w:r>
      <w:r w:rsidR="00C50C12" w:rsidRPr="00D85604">
        <w:rPr>
          <w:rFonts w:ascii="Cambria Math" w:hAnsi="Cambria Math"/>
          <w:color w:val="000000"/>
        </w:rPr>
        <w:t>⊕</w:t>
      </w:r>
      <w:r w:rsidR="00C50C12">
        <w:rPr>
          <w:rFonts w:ascii="Cambria Math" w:hAnsi="Cambria Math"/>
          <w:color w:val="000000"/>
        </w:rPr>
        <w:t xml:space="preserve"> </w:t>
      </w:r>
      <w:r w:rsidR="00C50C12">
        <w:rPr>
          <w:rFonts w:ascii="Calibri" w:hAnsi="Calibri" w:cs="Calibri"/>
          <w:color w:val="000000"/>
        </w:rPr>
        <w:t>k</w:t>
      </w:r>
      <w:r w:rsidR="00C50C12" w:rsidRPr="00061E66">
        <w:rPr>
          <w:rFonts w:ascii="Calibri" w:hAnsi="Calibri" w:cs="Calibri"/>
          <w:color w:val="000000"/>
          <w:vertAlign w:val="subscript"/>
        </w:rPr>
        <w:t>i</w:t>
      </w:r>
      <w:r w:rsidR="00C50C12">
        <w:rPr>
          <w:rFonts w:ascii="Calibri" w:hAnsi="Calibri" w:cs="Calibri"/>
          <w:color w:val="000000"/>
        </w:rPr>
        <w:t xml:space="preserve"> </w:t>
      </w:r>
      <w:r w:rsidR="00C50C12" w:rsidRPr="00D85604">
        <w:rPr>
          <w:rFonts w:ascii="Cambria Math" w:hAnsi="Cambria Math"/>
          <w:color w:val="000000"/>
        </w:rPr>
        <w:t>⊕</w:t>
      </w:r>
      <w:r w:rsidR="00C50C12">
        <w:rPr>
          <w:rFonts w:ascii="Cambria Math" w:hAnsi="Cambria Math"/>
          <w:color w:val="000000"/>
        </w:rPr>
        <w:t xml:space="preserve"> </w:t>
      </w:r>
      <w:proofErr w:type="spellStart"/>
      <w:r w:rsidR="00C50C12">
        <w:rPr>
          <w:rFonts w:ascii="Calibri" w:hAnsi="Calibri" w:cs="Calibri"/>
          <w:color w:val="000000"/>
        </w:rPr>
        <w:t>d</w:t>
      </w:r>
      <w:r w:rsidR="00C50C12">
        <w:rPr>
          <w:rFonts w:ascii="Calibri" w:hAnsi="Calibri" w:cs="Calibri"/>
          <w:color w:val="000000"/>
          <w:vertAlign w:val="subscript"/>
        </w:rPr>
        <w:t>j</w:t>
      </w:r>
      <w:proofErr w:type="spellEnd"/>
      <w:r w:rsidR="00C50C12">
        <w:rPr>
          <w:rFonts w:ascii="Calibri" w:hAnsi="Calibri" w:cs="Calibri"/>
          <w:color w:val="000000"/>
        </w:rPr>
        <w:t xml:space="preserve"> </w:t>
      </w:r>
      <w:r w:rsidR="00C50C12" w:rsidRPr="00D85604">
        <w:rPr>
          <w:rFonts w:ascii="Cambria Math" w:hAnsi="Cambria Math"/>
          <w:color w:val="000000"/>
        </w:rPr>
        <w:t>⊕</w:t>
      </w:r>
      <w:r w:rsidR="00C50C12">
        <w:rPr>
          <w:rFonts w:ascii="Cambria Math" w:hAnsi="Cambria Math"/>
          <w:color w:val="000000"/>
        </w:rPr>
        <w:t xml:space="preserve"> </w:t>
      </w:r>
      <w:proofErr w:type="spellStart"/>
      <w:r w:rsidR="00C50C12">
        <w:rPr>
          <w:rFonts w:ascii="Calibri" w:hAnsi="Calibri" w:cs="Calibri"/>
          <w:color w:val="000000"/>
        </w:rPr>
        <w:t>k</w:t>
      </w:r>
      <w:r w:rsidR="00C50C12">
        <w:rPr>
          <w:rFonts w:ascii="Calibri" w:hAnsi="Calibri" w:cs="Calibri"/>
          <w:color w:val="000000"/>
          <w:vertAlign w:val="subscript"/>
        </w:rPr>
        <w:t>j</w:t>
      </w:r>
      <w:proofErr w:type="spellEnd"/>
      <w:r>
        <w:rPr>
          <w:rFonts w:ascii="Calibri" w:hAnsi="Calibri" w:cs="Calibri"/>
          <w:color w:val="000000"/>
        </w:rPr>
        <w:t>.</w:t>
      </w:r>
    </w:p>
    <w:p w14:paraId="318128D3" w14:textId="65F5511E" w:rsidR="00B31371" w:rsidRDefault="00B31371" w:rsidP="00D965BF">
      <w:pPr>
        <w:jc w:val="both"/>
      </w:pPr>
    </w:p>
    <w:p w14:paraId="076E6F27" w14:textId="2F6CCB7F" w:rsidR="00D965BF" w:rsidRPr="003A2426" w:rsidRDefault="00E6525E" w:rsidP="00EC49C9">
      <w:pPr>
        <w:jc w:val="both"/>
      </w:pPr>
      <w:r w:rsidRPr="003A2426">
        <w:rPr>
          <w:noProof/>
        </w:rPr>
        <w:lastRenderedPageBreak/>
        <mc:AlternateContent>
          <mc:Choice Requires="wps">
            <w:drawing>
              <wp:anchor distT="0" distB="0" distL="114300" distR="114300" simplePos="0" relativeHeight="251678720" behindDoc="0" locked="0" layoutInCell="1" allowOverlap="1" wp14:anchorId="4C4F860C" wp14:editId="09202277">
                <wp:simplePos x="0" y="0"/>
                <wp:positionH relativeFrom="margin">
                  <wp:posOffset>47625</wp:posOffset>
                </wp:positionH>
                <wp:positionV relativeFrom="paragraph">
                  <wp:posOffset>1526540</wp:posOffset>
                </wp:positionV>
                <wp:extent cx="5838825" cy="1089025"/>
                <wp:effectExtent l="0" t="0" r="28575" b="15875"/>
                <wp:wrapTopAndBottom/>
                <wp:docPr id="15" name="Text Box 15"/>
                <wp:cNvGraphicFramePr/>
                <a:graphic xmlns:a="http://schemas.openxmlformats.org/drawingml/2006/main">
                  <a:graphicData uri="http://schemas.microsoft.com/office/word/2010/wordprocessingShape">
                    <wps:wsp>
                      <wps:cNvSpPr txBox="1"/>
                      <wps:spPr>
                        <a:xfrm>
                          <a:off x="0" y="0"/>
                          <a:ext cx="5838825" cy="1089025"/>
                        </a:xfrm>
                        <a:prstGeom prst="rect">
                          <a:avLst/>
                        </a:prstGeom>
                        <a:noFill/>
                        <a:ln w="6350">
                          <a:solidFill>
                            <a:prstClr val="black"/>
                          </a:solidFill>
                        </a:ln>
                      </wps:spPr>
                      <wps:txbx>
                        <w:txbxContent>
                          <w:p w14:paraId="5285FA58" w14:textId="0F60FEBB" w:rsidR="00E6525E" w:rsidRPr="00E6525E" w:rsidRDefault="00E6525E" w:rsidP="00E6525E">
                            <w:pPr>
                              <w:rPr>
                                <w:i/>
                                <w:iCs/>
                                <w:u w:val="single"/>
                              </w:rPr>
                            </w:pPr>
                            <w:r>
                              <w:rPr>
                                <w:i/>
                                <w:iCs/>
                                <w:u w:val="single"/>
                              </w:rPr>
                              <w:t xml:space="preserve">Task </w:t>
                            </w:r>
                            <w:r w:rsidR="00872FEA">
                              <w:rPr>
                                <w:i/>
                                <w:iCs/>
                                <w:u w:val="single"/>
                              </w:rPr>
                              <w:t>7</w:t>
                            </w:r>
                            <w:r>
                              <w:rPr>
                                <w:i/>
                                <w:iCs/>
                                <w:u w:val="single"/>
                              </w:rPr>
                              <w:t xml:space="preserve"> : Create the correlation matrix</w:t>
                            </w:r>
                          </w:p>
                          <w:p w14:paraId="4271F2FF" w14:textId="51900136" w:rsidR="005842DF" w:rsidRDefault="00E6525E" w:rsidP="005842DF">
                            <w:r>
                              <w:t>Having the T matrix and the H matrix, derive the correlation values</w:t>
                            </w:r>
                            <w:r w:rsidR="005842DF">
                              <w:t xml:space="preserve">, using the </w:t>
                            </w:r>
                            <w:proofErr w:type="spellStart"/>
                            <w:r w:rsidR="005842DF">
                              <w:t>corr</w:t>
                            </w:r>
                            <w:proofErr w:type="spellEnd"/>
                            <w:r w:rsidR="005842DF">
                              <w:t>() function in MATLAB. Use Pearson’s correlation.</w:t>
                            </w:r>
                          </w:p>
                          <w:p w14:paraId="2D46DDD6" w14:textId="40679D79" w:rsidR="005842DF" w:rsidRPr="005842DF" w:rsidRDefault="005842DF" w:rsidP="005842DF">
                            <w:r>
                              <w:t>Find the maximum value in R. What does this index indicates?</w:t>
                            </w:r>
                          </w:p>
                          <w:p w14:paraId="1C8B5281" w14:textId="77777777" w:rsidR="005842DF" w:rsidRPr="003033B0" w:rsidRDefault="005842DF" w:rsidP="005842DF"/>
                          <w:p w14:paraId="624BC40F" w14:textId="28840438" w:rsidR="00E6525E" w:rsidRPr="00E6525E" w:rsidRDefault="00E6525E" w:rsidP="00E6525E"/>
                          <w:p w14:paraId="0FAD6DCF" w14:textId="77777777" w:rsidR="00E6525E" w:rsidRPr="003033B0" w:rsidRDefault="00E6525E" w:rsidP="00E652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4F860C" id="Text Box 15" o:spid="_x0000_s1033" type="#_x0000_t202" style="position:absolute;left:0;text-align:left;margin-left:3.75pt;margin-top:120.2pt;width:459.75pt;height:85.75pt;z-index:2516787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" filled="f" strokeweight=".5pt">
                <v:textbox>
                  <w:txbxContent>
                    <w:p w14:paraId="5285FA58" w14:textId="0F60FEBB" w:rsidR="00E6525E" w:rsidRPr="00E6525E" w:rsidRDefault="00E6525E" w:rsidP="00E6525E">
                      <w:pPr>
                        <w:rPr>
                          <w:i/>
                          <w:iCs/>
                          <w:u w:val="single"/>
                        </w:rPr>
                      </w:pPr>
                      <w:r>
                        <w:rPr>
                          <w:i/>
                          <w:iCs/>
                          <w:u w:val="single"/>
                        </w:rPr>
                        <w:t xml:space="preserve">Task </w:t>
                      </w:r>
                      <w:r w:rsidR="00872FEA">
                        <w:rPr>
                          <w:i/>
                          <w:iCs/>
                          <w:u w:val="single"/>
                        </w:rPr>
                        <w:t>7</w:t>
                      </w:r>
                      <w:r>
                        <w:rPr>
                          <w:i/>
                          <w:iCs/>
                          <w:u w:val="single"/>
                        </w:rPr>
                        <w:t xml:space="preserve"> : Create the correlation matrix</w:t>
                      </w:r>
                    </w:p>
                    <w:p w14:paraId="4271F2FF" w14:textId="51900136" w:rsidR="005842DF" w:rsidRDefault="00E6525E" w:rsidP="005842DF">
                      <w:r>
                        <w:t>Having the T matrix and the H matrix, derive the correlation values</w:t>
                      </w:r>
                      <w:r w:rsidR="005842DF">
                        <w:t xml:space="preserve">, using the </w:t>
                      </w:r>
                      <w:proofErr w:type="spellStart"/>
                      <w:r w:rsidR="005842DF">
                        <w:t>corr</w:t>
                      </w:r>
                      <w:proofErr w:type="spellEnd"/>
                      <w:r w:rsidR="005842DF">
                        <w:t>() function in MATLAB. Use Pearson’s correlation.</w:t>
                      </w:r>
                    </w:p>
                    <w:p w14:paraId="2D46DDD6" w14:textId="40679D79" w:rsidR="005842DF" w:rsidRPr="005842DF" w:rsidRDefault="005842DF" w:rsidP="005842DF">
                      <w:r>
                        <w:t>Find the maximum value in R. What does this index indicates?</w:t>
                      </w:r>
                    </w:p>
                    <w:p w14:paraId="1C8B5281" w14:textId="77777777" w:rsidR="005842DF" w:rsidRPr="003033B0" w:rsidRDefault="005842DF" w:rsidP="005842DF"/>
                    <w:p w14:paraId="624BC40F" w14:textId="28840438" w:rsidR="00E6525E" w:rsidRPr="00E6525E" w:rsidRDefault="00E6525E" w:rsidP="00E6525E"/>
                    <w:p w14:paraId="0FAD6DCF" w14:textId="77777777" w:rsidR="00E6525E" w:rsidRPr="003033B0" w:rsidRDefault="00E6525E" w:rsidP="00E6525E"/>
                  </w:txbxContent>
                </v:textbox>
                <w10:wrap type="topAndBottom" anchorx="margin"/>
              </v:shape>
            </w:pict>
          </mc:Fallback>
        </mc:AlternateContent>
      </w:r>
      <w:r w:rsidR="00C70121" w:rsidRPr="003A2426">
        <w:rPr>
          <w:noProof/>
        </w:rPr>
        <mc:AlternateContent>
          <mc:Choice Requires="wps">
            <w:drawing>
              <wp:anchor distT="0" distB="0" distL="114300" distR="114300" simplePos="0" relativeHeight="251676672" behindDoc="0" locked="0" layoutInCell="1" allowOverlap="1" wp14:anchorId="0EE9B3E9" wp14:editId="309E57BD">
                <wp:simplePos x="0" y="0"/>
                <wp:positionH relativeFrom="margin">
                  <wp:posOffset>47708</wp:posOffset>
                </wp:positionH>
                <wp:positionV relativeFrom="paragraph">
                  <wp:posOffset>86471</wp:posOffset>
                </wp:positionV>
                <wp:extent cx="5838825" cy="1311910"/>
                <wp:effectExtent l="0" t="0" r="28575" b="21590"/>
                <wp:wrapTopAndBottom/>
                <wp:docPr id="14" name="Text Box 14"/>
                <wp:cNvGraphicFramePr/>
                <a:graphic xmlns:a="http://schemas.openxmlformats.org/drawingml/2006/main">
                  <a:graphicData uri="http://schemas.microsoft.com/office/word/2010/wordprocessingShape">
                    <wps:wsp>
                      <wps:cNvSpPr txBox="1"/>
                      <wps:spPr>
                        <a:xfrm>
                          <a:off x="0" y="0"/>
                          <a:ext cx="5838825" cy="1311910"/>
                        </a:xfrm>
                        <a:prstGeom prst="rect">
                          <a:avLst/>
                        </a:prstGeom>
                        <a:noFill/>
                        <a:ln w="6350">
                          <a:solidFill>
                            <a:prstClr val="black"/>
                          </a:solidFill>
                        </a:ln>
                      </wps:spPr>
                      <wps:txbx>
                        <w:txbxContent>
                          <w:p w14:paraId="748B4FD8" w14:textId="363C44A0" w:rsidR="00B31371" w:rsidRDefault="00B31371" w:rsidP="00B31371">
                            <w:pPr>
                              <w:rPr>
                                <w:i/>
                                <w:iCs/>
                                <w:u w:val="single"/>
                              </w:rPr>
                            </w:pPr>
                            <w:r>
                              <w:rPr>
                                <w:i/>
                                <w:iCs/>
                                <w:u w:val="single"/>
                              </w:rPr>
                              <w:t xml:space="preserve">Task </w:t>
                            </w:r>
                            <w:r w:rsidR="0035084E">
                              <w:rPr>
                                <w:i/>
                                <w:iCs/>
                                <w:u w:val="single"/>
                              </w:rPr>
                              <w:t>6</w:t>
                            </w:r>
                            <w:r>
                              <w:rPr>
                                <w:i/>
                                <w:iCs/>
                                <w:u w:val="single"/>
                              </w:rPr>
                              <w:t xml:space="preserve"> : Create the hypotheses (H) table</w:t>
                            </w:r>
                          </w:p>
                          <w:p w14:paraId="05971FC0" w14:textId="470C836D" w:rsidR="00C50C12" w:rsidRDefault="00C70121" w:rsidP="00B31371">
                            <w:r>
                              <w:t>Combine</w:t>
                            </w:r>
                            <w:r w:rsidR="00C50C12">
                              <w:t xml:space="preserve"> D_1, D_2</w:t>
                            </w:r>
                            <w:r>
                              <w:t>, K(1) and K(2) to:</w:t>
                            </w:r>
                          </w:p>
                          <w:p w14:paraId="461ACF81" w14:textId="3115CBB9" w:rsidR="00C70121" w:rsidRPr="00E6525E" w:rsidRDefault="00C70121" w:rsidP="00E6525E">
                            <w:pPr>
                              <w:pStyle w:val="ListParagraph"/>
                              <w:numPr>
                                <w:ilvl w:val="0"/>
                                <w:numId w:val="30"/>
                              </w:numPr>
                            </w:pPr>
                            <w:r w:rsidRPr="00E6525E">
                              <w:t>Derive the Su</w:t>
                            </w:r>
                            <w:r w:rsidR="00E6525E" w:rsidRPr="00E6525E">
                              <w:t>bBytes computation of the data and the hypothetical keys.</w:t>
                            </w:r>
                          </w:p>
                          <w:p w14:paraId="070A4C17" w14:textId="4C723664" w:rsidR="00E6525E" w:rsidRDefault="00E6525E" w:rsidP="00E6525E">
                            <w:pPr>
                              <w:pStyle w:val="ListParagraph"/>
                              <w:numPr>
                                <w:ilvl w:val="0"/>
                                <w:numId w:val="30"/>
                              </w:numPr>
                            </w:pPr>
                            <w:r>
                              <w:t>XOR the two SubBytes</w:t>
                            </w:r>
                          </w:p>
                          <w:p w14:paraId="33E1780A" w14:textId="5707EF5E" w:rsidR="00E6525E" w:rsidRPr="00E6525E" w:rsidRDefault="00E6525E" w:rsidP="00E6525E">
                            <w:pPr>
                              <w:pStyle w:val="ListParagraph"/>
                              <w:numPr>
                                <w:ilvl w:val="0"/>
                                <w:numId w:val="30"/>
                              </w:numPr>
                            </w:pPr>
                            <w:r>
                              <w:t>Derive the Hamming Weight using the HW matrix.</w:t>
                            </w:r>
                          </w:p>
                          <w:p w14:paraId="1F82FF17" w14:textId="77777777" w:rsidR="00B31371" w:rsidRPr="003033B0" w:rsidRDefault="00B31371" w:rsidP="00B313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E9B3E9" id="Text Box 14" o:spid="_x0000_s1034" type="#_x0000_t202" style="position:absolute;left:0;text-align:left;margin-left:3.75pt;margin-top:6.8pt;width:459.75pt;height:103.3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" filled="f" strokeweight=".5pt">
                <v:textbox>
                  <w:txbxContent>
                    <w:p w14:paraId="748B4FD8" w14:textId="363C44A0" w:rsidR="00B31371" w:rsidRDefault="00B31371" w:rsidP="00B31371">
                      <w:pPr>
                        <w:rPr>
                          <w:i/>
                          <w:iCs/>
                          <w:u w:val="single"/>
                        </w:rPr>
                      </w:pPr>
                      <w:r>
                        <w:rPr>
                          <w:i/>
                          <w:iCs/>
                          <w:u w:val="single"/>
                        </w:rPr>
                        <w:t xml:space="preserve">Task </w:t>
                      </w:r>
                      <w:r w:rsidR="0035084E">
                        <w:rPr>
                          <w:i/>
                          <w:iCs/>
                          <w:u w:val="single"/>
                        </w:rPr>
                        <w:t>6</w:t>
                      </w:r>
                      <w:r>
                        <w:rPr>
                          <w:i/>
                          <w:iCs/>
                          <w:u w:val="single"/>
                        </w:rPr>
                        <w:t xml:space="preserve"> : Create the hypotheses (H) table</w:t>
                      </w:r>
                    </w:p>
                    <w:p w14:paraId="05971FC0" w14:textId="470C836D" w:rsidR="00C50C12" w:rsidRDefault="00C70121" w:rsidP="00B31371">
                      <w:r>
                        <w:t>Combine</w:t>
                      </w:r>
                      <w:r w:rsidR="00C50C12">
                        <w:t xml:space="preserve"> D_1, D_2</w:t>
                      </w:r>
                      <w:r>
                        <w:t>, K(1) and K(2) to:</w:t>
                      </w:r>
                    </w:p>
                    <w:p w14:paraId="461ACF81" w14:textId="3115CBB9" w:rsidR="00C70121" w:rsidRPr="00E6525E" w:rsidRDefault="00C70121" w:rsidP="00E6525E">
                      <w:pPr>
                        <w:pStyle w:val="ListParagraph"/>
                        <w:numPr>
                          <w:ilvl w:val="0"/>
                          <w:numId w:val="30"/>
                        </w:numPr>
                      </w:pPr>
                      <w:r w:rsidRPr="00E6525E">
                        <w:t>Derive the Su</w:t>
                      </w:r>
                      <w:r w:rsidR="00E6525E" w:rsidRPr="00E6525E">
                        <w:t>bBytes computation of the data and the hypothetical keys.</w:t>
                      </w:r>
                    </w:p>
                    <w:p w14:paraId="070A4C17" w14:textId="4C723664" w:rsidR="00E6525E" w:rsidRDefault="00E6525E" w:rsidP="00E6525E">
                      <w:pPr>
                        <w:pStyle w:val="ListParagraph"/>
                        <w:numPr>
                          <w:ilvl w:val="0"/>
                          <w:numId w:val="30"/>
                        </w:numPr>
                      </w:pPr>
                      <w:r>
                        <w:t>XOR the two SubBytes</w:t>
                      </w:r>
                    </w:p>
                    <w:p w14:paraId="33E1780A" w14:textId="5707EF5E" w:rsidR="00E6525E" w:rsidRPr="00E6525E" w:rsidRDefault="00E6525E" w:rsidP="00E6525E">
                      <w:pPr>
                        <w:pStyle w:val="ListParagraph"/>
                        <w:numPr>
                          <w:ilvl w:val="0"/>
                          <w:numId w:val="30"/>
                        </w:numPr>
                      </w:pPr>
                      <w:r>
                        <w:t>Derive the Hamming Weight using the HW matrix.</w:t>
                      </w:r>
                    </w:p>
                    <w:p w14:paraId="1F82FF17" w14:textId="77777777" w:rsidR="00B31371" w:rsidRPr="003033B0" w:rsidRDefault="00B31371" w:rsidP="00B31371"/>
                  </w:txbxContent>
                </v:textbox>
                <w10:wrap type="topAndBottom" anchorx="margin"/>
              </v:shape>
            </w:pict>
          </mc:Fallback>
        </mc:AlternateContent>
      </w:r>
    </w:p>
    <w:p w14:paraId="32AAD74D" w14:textId="77777777" w:rsidR="00D965BF" w:rsidRPr="003A2426" w:rsidRDefault="00D965BF" w:rsidP="00EC49C9">
      <w:pPr>
        <w:pStyle w:val="Heading1"/>
      </w:pPr>
      <w:r w:rsidRPr="003A2426">
        <w:t>Deliverables</w:t>
      </w:r>
    </w:p>
    <w:p w14:paraId="215847C5" w14:textId="77777777" w:rsidR="006D6154" w:rsidRPr="003A2426" w:rsidRDefault="006D6154" w:rsidP="006D6154">
      <w:pPr>
        <w:jc w:val="both"/>
      </w:pPr>
      <w:r w:rsidRPr="003A2426">
        <w:t xml:space="preserve">The deliverable of the this lab will be </w:t>
      </w:r>
      <w:r w:rsidRPr="003A2426">
        <w:rPr>
          <w:b/>
          <w:bCs/>
        </w:rPr>
        <w:t>a report</w:t>
      </w:r>
      <w:r w:rsidRPr="003A2426">
        <w:t xml:space="preserve">. </w:t>
      </w:r>
      <w:r w:rsidRPr="003A2426">
        <w:rPr>
          <w:u w:val="single"/>
        </w:rPr>
        <w:t xml:space="preserve">Describe the methodology </w:t>
      </w:r>
      <w:r w:rsidRPr="003A2426">
        <w:t xml:space="preserve">followed in the lab. In addition, </w:t>
      </w:r>
      <w:r w:rsidRPr="003A2426">
        <w:rPr>
          <w:u w:val="single"/>
        </w:rPr>
        <w:t>answer the following questions</w:t>
      </w:r>
      <w:r w:rsidRPr="003A2426">
        <w:t xml:space="preserve"> regarding the attack:</w:t>
      </w:r>
    </w:p>
    <w:p w14:paraId="6DD8F836" w14:textId="414B3619" w:rsidR="00B81489" w:rsidRDefault="0080795B" w:rsidP="00FC6AFB">
      <w:pPr>
        <w:pStyle w:val="ListParagraph"/>
        <w:numPr>
          <w:ilvl w:val="0"/>
          <w:numId w:val="18"/>
        </w:numPr>
        <w:jc w:val="both"/>
      </w:pPr>
      <w:r>
        <w:t>Explain the matrices you created for this attack.</w:t>
      </w:r>
    </w:p>
    <w:p w14:paraId="747A1938" w14:textId="6C760DE6" w:rsidR="0080795B" w:rsidRDefault="0080795B" w:rsidP="0080795B">
      <w:pPr>
        <w:pStyle w:val="ListParagraph"/>
        <w:numPr>
          <w:ilvl w:val="0"/>
          <w:numId w:val="18"/>
        </w:numPr>
        <w:jc w:val="both"/>
      </w:pPr>
      <w:r>
        <w:t>What would be the complexity of the attack if all key combinations where to be examined?</w:t>
      </w:r>
    </w:p>
    <w:p w14:paraId="382EEC20" w14:textId="49AC1600" w:rsidR="00CD1020" w:rsidRPr="002548B6" w:rsidRDefault="00CD1020" w:rsidP="0080795B">
      <w:pPr>
        <w:pStyle w:val="ListParagraph"/>
        <w:numPr>
          <w:ilvl w:val="0"/>
          <w:numId w:val="18"/>
        </w:numPr>
        <w:jc w:val="both"/>
        <w:rPr>
          <w:b/>
          <w:bCs/>
        </w:rPr>
      </w:pPr>
      <w:r w:rsidRPr="002548B6">
        <w:rPr>
          <w:b/>
          <w:bCs/>
        </w:rPr>
        <w:t xml:space="preserve">Increase the key values included in K at the maximum of </w:t>
      </w:r>
      <w:proofErr w:type="spellStart"/>
      <w:r w:rsidRPr="002548B6">
        <w:rPr>
          <w:b/>
          <w:bCs/>
        </w:rPr>
        <w:t>Matlab</w:t>
      </w:r>
      <w:proofErr w:type="spellEnd"/>
      <w:r w:rsidRPr="002548B6">
        <w:rPr>
          <w:b/>
          <w:bCs/>
        </w:rPr>
        <w:t xml:space="preserve"> capabilities and repeat the attack. What do you note in terms of time execution? Is the success of the attack affected?</w:t>
      </w:r>
    </w:p>
    <w:p w14:paraId="080025AC" w14:textId="3537BB4C" w:rsidR="00B6524C" w:rsidRDefault="00B6524C" w:rsidP="0080795B">
      <w:pPr>
        <w:pStyle w:val="ListParagraph"/>
        <w:numPr>
          <w:ilvl w:val="0"/>
          <w:numId w:val="18"/>
        </w:numPr>
        <w:jc w:val="both"/>
      </w:pPr>
      <w:r>
        <w:t>Find and use other ways to combine the traces.</w:t>
      </w:r>
    </w:p>
    <w:p w14:paraId="3199037D" w14:textId="67B1C614" w:rsidR="0080795B" w:rsidRPr="003A2426" w:rsidRDefault="0080795B" w:rsidP="00FC6AFB">
      <w:pPr>
        <w:pStyle w:val="ListParagraph"/>
        <w:numPr>
          <w:ilvl w:val="0"/>
          <w:numId w:val="18"/>
        </w:numPr>
        <w:jc w:val="both"/>
      </w:pPr>
      <w:r>
        <w:t>Compare the 2</w:t>
      </w:r>
      <w:r w:rsidRPr="0080795B">
        <w:rPr>
          <w:vertAlign w:val="superscript"/>
        </w:rPr>
        <w:t>nd</w:t>
      </w:r>
      <w:r>
        <w:t xml:space="preserve"> order attack with the 1</w:t>
      </w:r>
      <w:r w:rsidRPr="0080795B">
        <w:rPr>
          <w:vertAlign w:val="superscript"/>
        </w:rPr>
        <w:t>st</w:t>
      </w:r>
      <w:r>
        <w:t xml:space="preserve"> order one (previous lab) in terms of complexity.</w:t>
      </w:r>
    </w:p>
    <w:sectPr w:rsidR="0080795B" w:rsidRPr="003A242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B61A9" w14:textId="77777777" w:rsidR="00FF772E" w:rsidRDefault="00FF772E" w:rsidP="00E270DF">
      <w:pPr>
        <w:spacing w:after="0" w:line="240" w:lineRule="auto"/>
      </w:pPr>
      <w:r>
        <w:separator/>
      </w:r>
    </w:p>
  </w:endnote>
  <w:endnote w:type="continuationSeparator" w:id="0">
    <w:p w14:paraId="61EA8791" w14:textId="77777777" w:rsidR="00FF772E" w:rsidRDefault="00FF772E" w:rsidP="00E27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F2FFE" w14:textId="5AC4F93E" w:rsidR="004823EC" w:rsidRPr="00727786" w:rsidRDefault="00AA611F">
    <w:pPr>
      <w:pStyle w:val="Footer"/>
      <w:rPr>
        <w:lang w:val="en-GB"/>
      </w:rPr>
    </w:pPr>
    <w:r>
      <w:rPr>
        <w:noProof/>
      </w:rPr>
      <mc:AlternateContent>
        <mc:Choice Requires="wps">
          <w:drawing>
            <wp:anchor distT="0" distB="0" distL="114300" distR="114300" simplePos="0" relativeHeight="251661312" behindDoc="0" locked="0" layoutInCell="1" allowOverlap="1" wp14:anchorId="54A76C98" wp14:editId="75DFAFFF">
              <wp:simplePos x="0" y="0"/>
              <wp:positionH relativeFrom="margin">
                <wp:align>left</wp:align>
              </wp:positionH>
              <wp:positionV relativeFrom="paragraph">
                <wp:posOffset>-89065</wp:posOffset>
              </wp:positionV>
              <wp:extent cx="5943600" cy="5938"/>
              <wp:effectExtent l="0" t="0" r="19050" b="32385"/>
              <wp:wrapNone/>
              <wp:docPr id="11" name="Straight Connector 11"/>
              <wp:cNvGraphicFramePr/>
              <a:graphic xmlns:a="http://schemas.openxmlformats.org/drawingml/2006/main">
                <a:graphicData uri="http://schemas.microsoft.com/office/word/2010/wordprocessingShape">
                  <wps:wsp>
                    <wps:cNvCnPr/>
                    <wps:spPr>
                      <a:xfrm>
                        <a:off x="0" y="0"/>
                        <a:ext cx="5943600" cy="5938"/>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6FE871" id="Straight Connector 11"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pt" to="468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" strokecolor="black [3200]" strokeweight="1.5pt">
              <v:stroke joinstyle="miter"/>
              <w10:wrap anchorx="margin"/>
            </v:line>
          </w:pict>
        </mc:Fallback>
      </mc:AlternateContent>
    </w:r>
    <w:r w:rsidR="00727786">
      <w:t xml:space="preserve">M.Sc. in </w:t>
    </w:r>
    <w:r w:rsidR="00F64B08">
      <w:t>“</w:t>
    </w:r>
    <w:r w:rsidR="00727786">
      <w:t xml:space="preserve">Cybersecurity and Data </w:t>
    </w:r>
    <w:proofErr w:type="spellStart"/>
    <w:r w:rsidR="00727786">
      <w:t>Scienc</w:t>
    </w:r>
    <w:proofErr w:type="spellEnd"/>
    <w:r w:rsidR="00727786">
      <w:rPr>
        <w:lang w:val="en-GB"/>
      </w:rPr>
      <w:t>e</w:t>
    </w:r>
    <w:r w:rsidR="00F64B08">
      <w:rPr>
        <w:lang w:val="en-GB"/>
      </w:rPr>
      <w:t>”</w:t>
    </w:r>
    <w:r w:rsidR="0024606B">
      <w:rPr>
        <w:lang w:val="en-GB"/>
      </w:rPr>
      <w:t xml:space="preserve"> - </w:t>
    </w:r>
    <w:r w:rsidR="0024606B">
      <w:t>University of Piraeus</w:t>
    </w:r>
    <w:r w:rsidR="004823EC">
      <w:ptab w:relativeTo="margin" w:alignment="right" w:leader="none"/>
    </w:r>
    <w:r w:rsidR="004823EC" w:rsidRPr="004823EC">
      <w:fldChar w:fldCharType="begin"/>
    </w:r>
    <w:r w:rsidR="004823EC" w:rsidRPr="004823EC">
      <w:instrText xml:space="preserve"> PAGE   \* MERGEFORMAT </w:instrText>
    </w:r>
    <w:r w:rsidR="004823EC" w:rsidRPr="004823EC">
      <w:fldChar w:fldCharType="separate"/>
    </w:r>
    <w:r w:rsidR="004823EC" w:rsidRPr="004823EC">
      <w:rPr>
        <w:noProof/>
      </w:rPr>
      <w:t>1</w:t>
    </w:r>
    <w:r w:rsidR="004823EC" w:rsidRPr="004823E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D5CEA" w14:textId="77777777" w:rsidR="00FF772E" w:rsidRDefault="00FF772E" w:rsidP="00E270DF">
      <w:pPr>
        <w:spacing w:after="0" w:line="240" w:lineRule="auto"/>
      </w:pPr>
      <w:r>
        <w:separator/>
      </w:r>
    </w:p>
  </w:footnote>
  <w:footnote w:type="continuationSeparator" w:id="0">
    <w:p w14:paraId="16BD7EDB" w14:textId="77777777" w:rsidR="00FF772E" w:rsidRDefault="00FF772E" w:rsidP="00E27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5D7B8" w14:textId="6336CFCF" w:rsidR="00E270DF" w:rsidRDefault="00000000">
    <w:pPr>
      <w:pStyle w:val="Header"/>
    </w:pPr>
    <w:sdt>
      <w:sdtPr>
        <w:alias w:val="Title"/>
        <w:tag w:val=""/>
        <w:id w:val="-1230219031"/>
        <w:placeholder>
          <w:docPart w:val="60890D0605CF4D4EACC6F1EF53D9F2CF"/>
        </w:placeholder>
        <w:dataBinding w:prefixMappings="xmlns:ns0='http://purl.org/dc/elements/1.1/' xmlns:ns1='http://schemas.openxmlformats.org/package/2006/metadata/core-properties' " w:xpath="/ns1:coreProperties[1]/ns0:title[1]" w:storeItemID="{6C3C8BC8-F283-45AE-878A-BAB7291924A1}"/>
        <w:text/>
      </w:sdtPr>
      <w:sdtContent>
        <w:r w:rsidR="00FC6AFB">
          <w:t>Hardware Security</w:t>
        </w:r>
      </w:sdtContent>
    </w:sdt>
    <w:r w:rsidR="00E270DF">
      <w:ptab w:relativeTo="margin" w:alignment="center" w:leader="none"/>
    </w:r>
    <w:r w:rsidR="00E270DF">
      <w:ptab w:relativeTo="margin" w:alignment="right" w:leader="none"/>
    </w:r>
    <w:sdt>
      <w:sdtPr>
        <w:alias w:val="Subject"/>
        <w:tag w:val=""/>
        <w:id w:val="-816562608"/>
        <w:placeholder>
          <w:docPart w:val="E56BF9287EA14340B7C6BA1EB17F1EA0"/>
        </w:placeholder>
        <w:dataBinding w:prefixMappings="xmlns:ns0='http://purl.org/dc/elements/1.1/' xmlns:ns1='http://schemas.openxmlformats.org/package/2006/metadata/core-properties' " w:xpath="/ns1:coreProperties[1]/ns0:subject[1]" w:storeItemID="{6C3C8BC8-F283-45AE-878A-BAB7291924A1}"/>
        <w:text/>
      </w:sdtPr>
      <w:sdtContent>
        <w:r w:rsidR="00E270DF">
          <w:t xml:space="preserve">Lab </w:t>
        </w:r>
        <w:r w:rsidR="00C70121">
          <w:t>2</w:t>
        </w:r>
      </w:sdtContent>
    </w:sdt>
  </w:p>
  <w:p w14:paraId="732250AA" w14:textId="1B28CDBA" w:rsidR="00E270DF" w:rsidRDefault="00E270DF">
    <w:pPr>
      <w:pStyle w:val="Header"/>
    </w:pPr>
    <w:r>
      <w:rPr>
        <w:noProof/>
      </w:rPr>
      <mc:AlternateContent>
        <mc:Choice Requires="wps">
          <w:drawing>
            <wp:anchor distT="0" distB="0" distL="114300" distR="114300" simplePos="0" relativeHeight="251659264" behindDoc="0" locked="0" layoutInCell="1" allowOverlap="1" wp14:anchorId="02399994" wp14:editId="6E439734">
              <wp:simplePos x="0" y="0"/>
              <wp:positionH relativeFrom="column">
                <wp:posOffset>0</wp:posOffset>
              </wp:positionH>
              <wp:positionV relativeFrom="paragraph">
                <wp:posOffset>66691</wp:posOffset>
              </wp:positionV>
              <wp:extent cx="5943600" cy="5938"/>
              <wp:effectExtent l="0" t="0" r="19050" b="32385"/>
              <wp:wrapNone/>
              <wp:docPr id="8" name="Straight Connector 8"/>
              <wp:cNvGraphicFramePr/>
              <a:graphic xmlns:a="http://schemas.openxmlformats.org/drawingml/2006/main">
                <a:graphicData uri="http://schemas.microsoft.com/office/word/2010/wordprocessingShape">
                  <wps:wsp>
                    <wps:cNvCnPr/>
                    <wps:spPr>
                      <a:xfrm>
                        <a:off x="0" y="0"/>
                        <a:ext cx="5943600" cy="5938"/>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64F736"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25pt" to="468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" strokecolor="black [320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039A1"/>
    <w:multiLevelType w:val="hybridMultilevel"/>
    <w:tmpl w:val="16EA68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E11DE4"/>
    <w:multiLevelType w:val="hybridMultilevel"/>
    <w:tmpl w:val="B05AD944"/>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F4FCC"/>
    <w:multiLevelType w:val="multilevel"/>
    <w:tmpl w:val="08EE1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249C4"/>
    <w:multiLevelType w:val="hybridMultilevel"/>
    <w:tmpl w:val="C21076C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383DBA"/>
    <w:multiLevelType w:val="hybridMultilevel"/>
    <w:tmpl w:val="8DD241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8A2816"/>
    <w:multiLevelType w:val="multilevel"/>
    <w:tmpl w:val="3E48DAAC"/>
    <w:lvl w:ilvl="0">
      <w:start w:val="3"/>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667A77"/>
    <w:multiLevelType w:val="hybridMultilevel"/>
    <w:tmpl w:val="E24AB0A4"/>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795C66"/>
    <w:multiLevelType w:val="hybridMultilevel"/>
    <w:tmpl w:val="E244FA20"/>
    <w:lvl w:ilvl="0" w:tplc="04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8E22318"/>
    <w:multiLevelType w:val="hybridMultilevel"/>
    <w:tmpl w:val="46C8E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805D83"/>
    <w:multiLevelType w:val="hybridMultilevel"/>
    <w:tmpl w:val="52947146"/>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C944AB"/>
    <w:multiLevelType w:val="hybridMultilevel"/>
    <w:tmpl w:val="4B86D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F9717B"/>
    <w:multiLevelType w:val="hybridMultilevel"/>
    <w:tmpl w:val="A9EAFCF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5D4072B"/>
    <w:multiLevelType w:val="multilevel"/>
    <w:tmpl w:val="E5D2334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6264BD"/>
    <w:multiLevelType w:val="hybridMultilevel"/>
    <w:tmpl w:val="F56E1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1667D7"/>
    <w:multiLevelType w:val="multilevel"/>
    <w:tmpl w:val="D66A2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29159A"/>
    <w:multiLevelType w:val="hybridMultilevel"/>
    <w:tmpl w:val="F5DECE1C"/>
    <w:lvl w:ilvl="0" w:tplc="C5C47C6A">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BC17801"/>
    <w:multiLevelType w:val="hybridMultilevel"/>
    <w:tmpl w:val="1C4022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1C62EA"/>
    <w:multiLevelType w:val="hybridMultilevel"/>
    <w:tmpl w:val="103623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DB44576"/>
    <w:multiLevelType w:val="hybridMultilevel"/>
    <w:tmpl w:val="02F27C7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ED33648"/>
    <w:multiLevelType w:val="hybridMultilevel"/>
    <w:tmpl w:val="3D16C444"/>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5641A1"/>
    <w:multiLevelType w:val="hybridMultilevel"/>
    <w:tmpl w:val="117AF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22461E"/>
    <w:multiLevelType w:val="hybridMultilevel"/>
    <w:tmpl w:val="FBD6D9BA"/>
    <w:lvl w:ilvl="0" w:tplc="C8D421A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42B0A53"/>
    <w:multiLevelType w:val="multilevel"/>
    <w:tmpl w:val="AA4EE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862FDA"/>
    <w:multiLevelType w:val="hybridMultilevel"/>
    <w:tmpl w:val="E13443D0"/>
    <w:lvl w:ilvl="0" w:tplc="102E29C4">
      <w:start w:val="1"/>
      <w:numFmt w:val="decimal"/>
      <w:lvlText w:val="%1."/>
      <w:lvlJc w:val="left"/>
      <w:pPr>
        <w:ind w:left="720" w:hanging="360"/>
      </w:pPr>
      <w:rPr>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8E4803"/>
    <w:multiLevelType w:val="hybridMultilevel"/>
    <w:tmpl w:val="DF241B84"/>
    <w:lvl w:ilvl="0" w:tplc="04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96F2370"/>
    <w:multiLevelType w:val="multilevel"/>
    <w:tmpl w:val="541062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DA70B5"/>
    <w:multiLevelType w:val="multilevel"/>
    <w:tmpl w:val="E5D2334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F9629C"/>
    <w:multiLevelType w:val="hybridMultilevel"/>
    <w:tmpl w:val="9D0C5A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5273160">
    <w:abstractNumId w:val="3"/>
  </w:num>
  <w:num w:numId="2" w16cid:durableId="902176653">
    <w:abstractNumId w:val="23"/>
  </w:num>
  <w:num w:numId="3" w16cid:durableId="1676376710">
    <w:abstractNumId w:val="27"/>
  </w:num>
  <w:num w:numId="4" w16cid:durableId="1111316337">
    <w:abstractNumId w:val="10"/>
  </w:num>
  <w:num w:numId="5" w16cid:durableId="1879514618">
    <w:abstractNumId w:val="4"/>
  </w:num>
  <w:num w:numId="6" w16cid:durableId="2021664371">
    <w:abstractNumId w:val="17"/>
  </w:num>
  <w:num w:numId="7" w16cid:durableId="945967544">
    <w:abstractNumId w:val="18"/>
  </w:num>
  <w:num w:numId="8" w16cid:durableId="506406184">
    <w:abstractNumId w:val="9"/>
  </w:num>
  <w:num w:numId="9" w16cid:durableId="765198967">
    <w:abstractNumId w:val="19"/>
  </w:num>
  <w:num w:numId="10" w16cid:durableId="1211500662">
    <w:abstractNumId w:val="6"/>
  </w:num>
  <w:num w:numId="11" w16cid:durableId="1793983523">
    <w:abstractNumId w:val="24"/>
  </w:num>
  <w:num w:numId="12" w16cid:durableId="1800302622">
    <w:abstractNumId w:val="7"/>
  </w:num>
  <w:num w:numId="13" w16cid:durableId="1932808297">
    <w:abstractNumId w:val="11"/>
  </w:num>
  <w:num w:numId="14" w16cid:durableId="560869568">
    <w:abstractNumId w:val="13"/>
  </w:num>
  <w:num w:numId="15" w16cid:durableId="134417242">
    <w:abstractNumId w:val="20"/>
  </w:num>
  <w:num w:numId="16" w16cid:durableId="1021010838">
    <w:abstractNumId w:val="5"/>
  </w:num>
  <w:num w:numId="17" w16cid:durableId="417678785">
    <w:abstractNumId w:val="15"/>
  </w:num>
  <w:num w:numId="18" w16cid:durableId="850221513">
    <w:abstractNumId w:val="0"/>
  </w:num>
  <w:num w:numId="19" w16cid:durableId="303243709">
    <w:abstractNumId w:val="1"/>
  </w:num>
  <w:num w:numId="20" w16cid:durableId="295112717">
    <w:abstractNumId w:val="16"/>
  </w:num>
  <w:num w:numId="21" w16cid:durableId="895630430">
    <w:abstractNumId w:val="8"/>
  </w:num>
  <w:num w:numId="22" w16cid:durableId="2023319619">
    <w:abstractNumId w:val="2"/>
  </w:num>
  <w:num w:numId="23" w16cid:durableId="1303073585">
    <w:abstractNumId w:val="2"/>
  </w:num>
  <w:num w:numId="24" w16cid:durableId="1303073585">
    <w:abstractNumId w:val="2"/>
  </w:num>
  <w:num w:numId="25" w16cid:durableId="173766303">
    <w:abstractNumId w:val="14"/>
  </w:num>
  <w:num w:numId="26" w16cid:durableId="1894074983">
    <w:abstractNumId w:val="22"/>
  </w:num>
  <w:num w:numId="27" w16cid:durableId="879591053">
    <w:abstractNumId w:val="25"/>
    <w:lvlOverride w:ilvl="0">
      <w:lvl w:ilvl="0">
        <w:numFmt w:val="decimal"/>
        <w:lvlText w:val="%1."/>
        <w:lvlJc w:val="left"/>
      </w:lvl>
    </w:lvlOverride>
  </w:num>
  <w:num w:numId="28" w16cid:durableId="1852135280">
    <w:abstractNumId w:val="26"/>
  </w:num>
  <w:num w:numId="29" w16cid:durableId="1967420522">
    <w:abstractNumId w:val="12"/>
  </w:num>
  <w:num w:numId="30" w16cid:durableId="12226431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2AC"/>
    <w:rsid w:val="00004AFB"/>
    <w:rsid w:val="000066DD"/>
    <w:rsid w:val="00010CA6"/>
    <w:rsid w:val="00016AF8"/>
    <w:rsid w:val="00022FE4"/>
    <w:rsid w:val="00044296"/>
    <w:rsid w:val="00044AF0"/>
    <w:rsid w:val="00045AD7"/>
    <w:rsid w:val="00061E66"/>
    <w:rsid w:val="00070169"/>
    <w:rsid w:val="00073F3D"/>
    <w:rsid w:val="000975B2"/>
    <w:rsid w:val="000B1901"/>
    <w:rsid w:val="000C0361"/>
    <w:rsid w:val="000C1E7E"/>
    <w:rsid w:val="000E2F54"/>
    <w:rsid w:val="00113872"/>
    <w:rsid w:val="00126A77"/>
    <w:rsid w:val="001407C7"/>
    <w:rsid w:val="001408E9"/>
    <w:rsid w:val="001534D2"/>
    <w:rsid w:val="00155851"/>
    <w:rsid w:val="00156D79"/>
    <w:rsid w:val="001603B5"/>
    <w:rsid w:val="0016266B"/>
    <w:rsid w:val="00167A70"/>
    <w:rsid w:val="00185C43"/>
    <w:rsid w:val="00191597"/>
    <w:rsid w:val="0019330A"/>
    <w:rsid w:val="001A6A4C"/>
    <w:rsid w:val="001C5360"/>
    <w:rsid w:val="001D7890"/>
    <w:rsid w:val="001E6127"/>
    <w:rsid w:val="001F4FB5"/>
    <w:rsid w:val="001F6619"/>
    <w:rsid w:val="0020286A"/>
    <w:rsid w:val="00210543"/>
    <w:rsid w:val="00211EF8"/>
    <w:rsid w:val="00214C1F"/>
    <w:rsid w:val="00235090"/>
    <w:rsid w:val="0024606B"/>
    <w:rsid w:val="002548B6"/>
    <w:rsid w:val="00255ED4"/>
    <w:rsid w:val="002614B6"/>
    <w:rsid w:val="00261508"/>
    <w:rsid w:val="00263223"/>
    <w:rsid w:val="002755D0"/>
    <w:rsid w:val="00276A86"/>
    <w:rsid w:val="0027771F"/>
    <w:rsid w:val="00283764"/>
    <w:rsid w:val="00292377"/>
    <w:rsid w:val="002942D1"/>
    <w:rsid w:val="002A3EAE"/>
    <w:rsid w:val="002C2F60"/>
    <w:rsid w:val="002C5946"/>
    <w:rsid w:val="002D190D"/>
    <w:rsid w:val="002E33FD"/>
    <w:rsid w:val="002F025F"/>
    <w:rsid w:val="002F1110"/>
    <w:rsid w:val="00304242"/>
    <w:rsid w:val="0035084E"/>
    <w:rsid w:val="003678B8"/>
    <w:rsid w:val="00375993"/>
    <w:rsid w:val="003A22AC"/>
    <w:rsid w:val="003A2426"/>
    <w:rsid w:val="003C0885"/>
    <w:rsid w:val="003C3258"/>
    <w:rsid w:val="003D183E"/>
    <w:rsid w:val="003D63CB"/>
    <w:rsid w:val="00401FCD"/>
    <w:rsid w:val="0040570B"/>
    <w:rsid w:val="00410232"/>
    <w:rsid w:val="004275A3"/>
    <w:rsid w:val="00427670"/>
    <w:rsid w:val="00435A15"/>
    <w:rsid w:val="0044347D"/>
    <w:rsid w:val="00452A1B"/>
    <w:rsid w:val="00473866"/>
    <w:rsid w:val="004754F6"/>
    <w:rsid w:val="004823EC"/>
    <w:rsid w:val="00482E4A"/>
    <w:rsid w:val="00484731"/>
    <w:rsid w:val="0048647B"/>
    <w:rsid w:val="004872EC"/>
    <w:rsid w:val="004952FF"/>
    <w:rsid w:val="004A0FE3"/>
    <w:rsid w:val="004A419C"/>
    <w:rsid w:val="004B612E"/>
    <w:rsid w:val="004C266C"/>
    <w:rsid w:val="004D5726"/>
    <w:rsid w:val="004E0FCE"/>
    <w:rsid w:val="004E3D9C"/>
    <w:rsid w:val="00500A42"/>
    <w:rsid w:val="0050322E"/>
    <w:rsid w:val="005139E8"/>
    <w:rsid w:val="00516BD7"/>
    <w:rsid w:val="00516FB8"/>
    <w:rsid w:val="00540E2F"/>
    <w:rsid w:val="005473C4"/>
    <w:rsid w:val="005556C2"/>
    <w:rsid w:val="00556869"/>
    <w:rsid w:val="00562139"/>
    <w:rsid w:val="005766C7"/>
    <w:rsid w:val="005842DF"/>
    <w:rsid w:val="0059172D"/>
    <w:rsid w:val="0059304D"/>
    <w:rsid w:val="005A00F2"/>
    <w:rsid w:val="005A07C8"/>
    <w:rsid w:val="005A6439"/>
    <w:rsid w:val="005A7A8C"/>
    <w:rsid w:val="005C7D63"/>
    <w:rsid w:val="005D2091"/>
    <w:rsid w:val="005F3CDA"/>
    <w:rsid w:val="005F59F2"/>
    <w:rsid w:val="005F6A4D"/>
    <w:rsid w:val="00602F6F"/>
    <w:rsid w:val="006077B3"/>
    <w:rsid w:val="00610D1F"/>
    <w:rsid w:val="0062291C"/>
    <w:rsid w:val="006249F4"/>
    <w:rsid w:val="00631E50"/>
    <w:rsid w:val="0063375D"/>
    <w:rsid w:val="00641A09"/>
    <w:rsid w:val="006449A3"/>
    <w:rsid w:val="00650AFA"/>
    <w:rsid w:val="00656B2E"/>
    <w:rsid w:val="00670068"/>
    <w:rsid w:val="00672990"/>
    <w:rsid w:val="00674752"/>
    <w:rsid w:val="00674A73"/>
    <w:rsid w:val="00676AA6"/>
    <w:rsid w:val="0068439B"/>
    <w:rsid w:val="00684F5E"/>
    <w:rsid w:val="006A2B64"/>
    <w:rsid w:val="006A672D"/>
    <w:rsid w:val="006C1BAF"/>
    <w:rsid w:val="006D6154"/>
    <w:rsid w:val="006D7FC6"/>
    <w:rsid w:val="00706677"/>
    <w:rsid w:val="0071011F"/>
    <w:rsid w:val="0072114A"/>
    <w:rsid w:val="007247FA"/>
    <w:rsid w:val="0072684D"/>
    <w:rsid w:val="00727786"/>
    <w:rsid w:val="00742CA6"/>
    <w:rsid w:val="0074749B"/>
    <w:rsid w:val="00756C68"/>
    <w:rsid w:val="0076139B"/>
    <w:rsid w:val="00773177"/>
    <w:rsid w:val="00784A20"/>
    <w:rsid w:val="00786BDD"/>
    <w:rsid w:val="00796661"/>
    <w:rsid w:val="007B3294"/>
    <w:rsid w:val="007B6192"/>
    <w:rsid w:val="007C50E7"/>
    <w:rsid w:val="007E0C29"/>
    <w:rsid w:val="007E2EBB"/>
    <w:rsid w:val="007E7EC2"/>
    <w:rsid w:val="007F1C05"/>
    <w:rsid w:val="008052B4"/>
    <w:rsid w:val="0080795B"/>
    <w:rsid w:val="0081050D"/>
    <w:rsid w:val="0082191D"/>
    <w:rsid w:val="00822FD5"/>
    <w:rsid w:val="00823AAE"/>
    <w:rsid w:val="00837A3D"/>
    <w:rsid w:val="00844253"/>
    <w:rsid w:val="008655CB"/>
    <w:rsid w:val="00866DD0"/>
    <w:rsid w:val="00872FEA"/>
    <w:rsid w:val="00882A68"/>
    <w:rsid w:val="00883901"/>
    <w:rsid w:val="008872B3"/>
    <w:rsid w:val="0089315A"/>
    <w:rsid w:val="008D7DB6"/>
    <w:rsid w:val="008E4EF4"/>
    <w:rsid w:val="00902EC6"/>
    <w:rsid w:val="00903137"/>
    <w:rsid w:val="009109AE"/>
    <w:rsid w:val="00911A9E"/>
    <w:rsid w:val="009129B0"/>
    <w:rsid w:val="009164F7"/>
    <w:rsid w:val="009238AD"/>
    <w:rsid w:val="00945723"/>
    <w:rsid w:val="00973F73"/>
    <w:rsid w:val="009820D3"/>
    <w:rsid w:val="00987145"/>
    <w:rsid w:val="00993A40"/>
    <w:rsid w:val="00996361"/>
    <w:rsid w:val="009A6AA6"/>
    <w:rsid w:val="009B0FE3"/>
    <w:rsid w:val="009B684C"/>
    <w:rsid w:val="009D6A43"/>
    <w:rsid w:val="00A01D72"/>
    <w:rsid w:val="00A06A4A"/>
    <w:rsid w:val="00A323F1"/>
    <w:rsid w:val="00A32EC0"/>
    <w:rsid w:val="00A33EC1"/>
    <w:rsid w:val="00A47244"/>
    <w:rsid w:val="00A5513C"/>
    <w:rsid w:val="00A701D8"/>
    <w:rsid w:val="00A75D8D"/>
    <w:rsid w:val="00A826CF"/>
    <w:rsid w:val="00A903BC"/>
    <w:rsid w:val="00AA611F"/>
    <w:rsid w:val="00AB436B"/>
    <w:rsid w:val="00AB6E10"/>
    <w:rsid w:val="00AE6ED2"/>
    <w:rsid w:val="00AF1C02"/>
    <w:rsid w:val="00AF2253"/>
    <w:rsid w:val="00B032F3"/>
    <w:rsid w:val="00B31371"/>
    <w:rsid w:val="00B418D1"/>
    <w:rsid w:val="00B54A4D"/>
    <w:rsid w:val="00B56FE7"/>
    <w:rsid w:val="00B6524C"/>
    <w:rsid w:val="00B81489"/>
    <w:rsid w:val="00B879DE"/>
    <w:rsid w:val="00B92C70"/>
    <w:rsid w:val="00B952F7"/>
    <w:rsid w:val="00BB34EC"/>
    <w:rsid w:val="00BC5C55"/>
    <w:rsid w:val="00BC6C94"/>
    <w:rsid w:val="00BD171D"/>
    <w:rsid w:val="00BE5FDE"/>
    <w:rsid w:val="00BE6B72"/>
    <w:rsid w:val="00BF40E5"/>
    <w:rsid w:val="00BF4C39"/>
    <w:rsid w:val="00C409B5"/>
    <w:rsid w:val="00C41918"/>
    <w:rsid w:val="00C50C12"/>
    <w:rsid w:val="00C51902"/>
    <w:rsid w:val="00C64DD2"/>
    <w:rsid w:val="00C6568D"/>
    <w:rsid w:val="00C66EDE"/>
    <w:rsid w:val="00C70047"/>
    <w:rsid w:val="00C70121"/>
    <w:rsid w:val="00C75299"/>
    <w:rsid w:val="00C81309"/>
    <w:rsid w:val="00C81F3F"/>
    <w:rsid w:val="00CA7D22"/>
    <w:rsid w:val="00CB0783"/>
    <w:rsid w:val="00CC1AB7"/>
    <w:rsid w:val="00CC53CA"/>
    <w:rsid w:val="00CD1020"/>
    <w:rsid w:val="00CD6561"/>
    <w:rsid w:val="00D1471D"/>
    <w:rsid w:val="00D24BB0"/>
    <w:rsid w:val="00D31E00"/>
    <w:rsid w:val="00D34EA5"/>
    <w:rsid w:val="00D60FB0"/>
    <w:rsid w:val="00D77851"/>
    <w:rsid w:val="00D96302"/>
    <w:rsid w:val="00D965BF"/>
    <w:rsid w:val="00DA6D70"/>
    <w:rsid w:val="00DC241B"/>
    <w:rsid w:val="00DC519B"/>
    <w:rsid w:val="00DC735A"/>
    <w:rsid w:val="00DF026C"/>
    <w:rsid w:val="00E06DD5"/>
    <w:rsid w:val="00E250A4"/>
    <w:rsid w:val="00E25C6C"/>
    <w:rsid w:val="00E270DF"/>
    <w:rsid w:val="00E42F6D"/>
    <w:rsid w:val="00E6525E"/>
    <w:rsid w:val="00EB170C"/>
    <w:rsid w:val="00EB49AE"/>
    <w:rsid w:val="00EC126C"/>
    <w:rsid w:val="00EC49C9"/>
    <w:rsid w:val="00ED180E"/>
    <w:rsid w:val="00ED506F"/>
    <w:rsid w:val="00ED7309"/>
    <w:rsid w:val="00EE3A18"/>
    <w:rsid w:val="00EE7D4A"/>
    <w:rsid w:val="00F04CB1"/>
    <w:rsid w:val="00F072F6"/>
    <w:rsid w:val="00F10562"/>
    <w:rsid w:val="00F26C91"/>
    <w:rsid w:val="00F31867"/>
    <w:rsid w:val="00F33EBB"/>
    <w:rsid w:val="00F343BC"/>
    <w:rsid w:val="00F4155F"/>
    <w:rsid w:val="00F425BE"/>
    <w:rsid w:val="00F51885"/>
    <w:rsid w:val="00F54C3D"/>
    <w:rsid w:val="00F57FE7"/>
    <w:rsid w:val="00F640F0"/>
    <w:rsid w:val="00F642C8"/>
    <w:rsid w:val="00F6460F"/>
    <w:rsid w:val="00F64B08"/>
    <w:rsid w:val="00F81233"/>
    <w:rsid w:val="00F81B07"/>
    <w:rsid w:val="00F84B7C"/>
    <w:rsid w:val="00F96141"/>
    <w:rsid w:val="00FA36B1"/>
    <w:rsid w:val="00FC3135"/>
    <w:rsid w:val="00FC6AFB"/>
    <w:rsid w:val="00FD58C3"/>
    <w:rsid w:val="00FF08FB"/>
    <w:rsid w:val="00FF6E96"/>
    <w:rsid w:val="00FF7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27ABB"/>
  <w15:chartTrackingRefBased/>
  <w15:docId w15:val="{F116A455-50F5-47EF-AA7E-0A2F6C93E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5BF"/>
  </w:style>
  <w:style w:type="paragraph" w:styleId="Heading1">
    <w:name w:val="heading 1"/>
    <w:basedOn w:val="Normal"/>
    <w:next w:val="Normal"/>
    <w:link w:val="Heading1Char"/>
    <w:uiPriority w:val="9"/>
    <w:qFormat/>
    <w:rsid w:val="00EC49C9"/>
    <w:pPr>
      <w:keepNext/>
      <w:keepLines/>
      <w:numPr>
        <w:numId w:val="17"/>
      </w:numPr>
      <w:spacing w:before="240" w:after="0"/>
      <w:jc w:val="both"/>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656B2E"/>
    <w:pPr>
      <w:keepNext/>
      <w:keepLines/>
      <w:numPr>
        <w:ilvl w:val="1"/>
        <w:numId w:val="16"/>
      </w:numPr>
      <w:spacing w:before="40" w:after="0"/>
      <w:ind w:left="426" w:hanging="426"/>
      <w:jc w:val="both"/>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20D3"/>
    <w:rPr>
      <w:color w:val="0563C1" w:themeColor="hyperlink"/>
      <w:u w:val="single"/>
    </w:rPr>
  </w:style>
  <w:style w:type="character" w:styleId="UnresolvedMention">
    <w:name w:val="Unresolved Mention"/>
    <w:basedOn w:val="DefaultParagraphFont"/>
    <w:uiPriority w:val="99"/>
    <w:semiHidden/>
    <w:unhideWhenUsed/>
    <w:rsid w:val="009820D3"/>
    <w:rPr>
      <w:color w:val="605E5C"/>
      <w:shd w:val="clear" w:color="auto" w:fill="E1DFDD"/>
    </w:rPr>
  </w:style>
  <w:style w:type="paragraph" w:styleId="ListParagraph">
    <w:name w:val="List Paragraph"/>
    <w:basedOn w:val="Normal"/>
    <w:uiPriority w:val="34"/>
    <w:qFormat/>
    <w:rsid w:val="004B612E"/>
    <w:pPr>
      <w:ind w:left="720"/>
      <w:contextualSpacing/>
    </w:pPr>
  </w:style>
  <w:style w:type="paragraph" w:styleId="Header">
    <w:name w:val="header"/>
    <w:basedOn w:val="Normal"/>
    <w:link w:val="HeaderChar"/>
    <w:uiPriority w:val="99"/>
    <w:unhideWhenUsed/>
    <w:rsid w:val="00E270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0DF"/>
  </w:style>
  <w:style w:type="paragraph" w:styleId="Footer">
    <w:name w:val="footer"/>
    <w:basedOn w:val="Normal"/>
    <w:link w:val="FooterChar"/>
    <w:uiPriority w:val="99"/>
    <w:unhideWhenUsed/>
    <w:rsid w:val="00E270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0DF"/>
  </w:style>
  <w:style w:type="character" w:styleId="PlaceholderText">
    <w:name w:val="Placeholder Text"/>
    <w:basedOn w:val="DefaultParagraphFont"/>
    <w:uiPriority w:val="99"/>
    <w:semiHidden/>
    <w:rsid w:val="00E270DF"/>
    <w:rPr>
      <w:color w:val="808080"/>
    </w:rPr>
  </w:style>
  <w:style w:type="paragraph" w:styleId="Title">
    <w:name w:val="Title"/>
    <w:basedOn w:val="Normal"/>
    <w:next w:val="Normal"/>
    <w:link w:val="TitleChar"/>
    <w:uiPriority w:val="10"/>
    <w:qFormat/>
    <w:rsid w:val="009871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714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C49C9"/>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656B2E"/>
    <w:rPr>
      <w:rFonts w:asciiTheme="majorHAnsi" w:eastAsiaTheme="majorEastAsia" w:hAnsiTheme="majorHAnsi" w:cstheme="majorBidi"/>
      <w:b/>
      <w:sz w:val="26"/>
      <w:szCs w:val="26"/>
    </w:rPr>
  </w:style>
  <w:style w:type="paragraph" w:styleId="EndnoteText">
    <w:name w:val="endnote text"/>
    <w:basedOn w:val="Normal"/>
    <w:link w:val="EndnoteTextChar"/>
    <w:uiPriority w:val="99"/>
    <w:semiHidden/>
    <w:unhideWhenUsed/>
    <w:rsid w:val="0094572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45723"/>
    <w:rPr>
      <w:sz w:val="20"/>
      <w:szCs w:val="20"/>
    </w:rPr>
  </w:style>
  <w:style w:type="character" w:styleId="EndnoteReference">
    <w:name w:val="endnote reference"/>
    <w:basedOn w:val="DefaultParagraphFont"/>
    <w:uiPriority w:val="99"/>
    <w:semiHidden/>
    <w:unhideWhenUsed/>
    <w:rsid w:val="00945723"/>
    <w:rPr>
      <w:vertAlign w:val="superscript"/>
    </w:rPr>
  </w:style>
  <w:style w:type="paragraph" w:styleId="FootnoteText">
    <w:name w:val="footnote text"/>
    <w:basedOn w:val="Normal"/>
    <w:link w:val="FootnoteTextChar"/>
    <w:uiPriority w:val="99"/>
    <w:semiHidden/>
    <w:unhideWhenUsed/>
    <w:rsid w:val="009457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5723"/>
    <w:rPr>
      <w:sz w:val="20"/>
      <w:szCs w:val="20"/>
    </w:rPr>
  </w:style>
  <w:style w:type="character" w:styleId="FootnoteReference">
    <w:name w:val="footnote reference"/>
    <w:basedOn w:val="DefaultParagraphFont"/>
    <w:uiPriority w:val="99"/>
    <w:semiHidden/>
    <w:unhideWhenUsed/>
    <w:rsid w:val="00945723"/>
    <w:rPr>
      <w:vertAlign w:val="superscript"/>
    </w:rPr>
  </w:style>
  <w:style w:type="paragraph" w:styleId="Caption">
    <w:name w:val="caption"/>
    <w:basedOn w:val="Normal"/>
    <w:next w:val="Normal"/>
    <w:uiPriority w:val="35"/>
    <w:unhideWhenUsed/>
    <w:qFormat/>
    <w:rsid w:val="00D965BF"/>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A5513C"/>
    <w:rPr>
      <w:color w:val="954F72" w:themeColor="followedHyperlink"/>
      <w:u w:val="single"/>
    </w:rPr>
  </w:style>
  <w:style w:type="paragraph" w:styleId="NormalWeb">
    <w:name w:val="Normal (Web)"/>
    <w:basedOn w:val="Normal"/>
    <w:uiPriority w:val="99"/>
    <w:unhideWhenUsed/>
    <w:rsid w:val="00BF4C3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pl-c1">
    <w:name w:val="pl-c1"/>
    <w:basedOn w:val="DefaultParagraphFont"/>
    <w:rsid w:val="006449A3"/>
  </w:style>
  <w:style w:type="character" w:customStyle="1" w:styleId="pl-k">
    <w:name w:val="pl-k"/>
    <w:basedOn w:val="DefaultParagraphFont"/>
    <w:rsid w:val="00C64DD2"/>
  </w:style>
  <w:style w:type="character" w:customStyle="1" w:styleId="pl-en">
    <w:name w:val="pl-en"/>
    <w:basedOn w:val="DefaultParagraphFont"/>
    <w:rsid w:val="00C64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35832">
      <w:bodyDiv w:val="1"/>
      <w:marLeft w:val="0"/>
      <w:marRight w:val="0"/>
      <w:marTop w:val="0"/>
      <w:marBottom w:val="0"/>
      <w:divBdr>
        <w:top w:val="none" w:sz="0" w:space="0" w:color="auto"/>
        <w:left w:val="none" w:sz="0" w:space="0" w:color="auto"/>
        <w:bottom w:val="none" w:sz="0" w:space="0" w:color="auto"/>
        <w:right w:val="none" w:sz="0" w:space="0" w:color="auto"/>
      </w:divBdr>
      <w:divsChild>
        <w:div w:id="1730301074">
          <w:marLeft w:val="0"/>
          <w:marRight w:val="0"/>
          <w:marTop w:val="0"/>
          <w:marBottom w:val="0"/>
          <w:divBdr>
            <w:top w:val="none" w:sz="0" w:space="0" w:color="auto"/>
            <w:left w:val="none" w:sz="0" w:space="0" w:color="auto"/>
            <w:bottom w:val="none" w:sz="0" w:space="0" w:color="auto"/>
            <w:right w:val="none" w:sz="0" w:space="0" w:color="auto"/>
          </w:divBdr>
          <w:divsChild>
            <w:div w:id="83854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04969">
      <w:bodyDiv w:val="1"/>
      <w:marLeft w:val="0"/>
      <w:marRight w:val="0"/>
      <w:marTop w:val="0"/>
      <w:marBottom w:val="0"/>
      <w:divBdr>
        <w:top w:val="none" w:sz="0" w:space="0" w:color="auto"/>
        <w:left w:val="none" w:sz="0" w:space="0" w:color="auto"/>
        <w:bottom w:val="none" w:sz="0" w:space="0" w:color="auto"/>
        <w:right w:val="none" w:sz="0" w:space="0" w:color="auto"/>
      </w:divBdr>
    </w:div>
    <w:div w:id="600604293">
      <w:bodyDiv w:val="1"/>
      <w:marLeft w:val="0"/>
      <w:marRight w:val="0"/>
      <w:marTop w:val="0"/>
      <w:marBottom w:val="0"/>
      <w:divBdr>
        <w:top w:val="none" w:sz="0" w:space="0" w:color="auto"/>
        <w:left w:val="none" w:sz="0" w:space="0" w:color="auto"/>
        <w:bottom w:val="none" w:sz="0" w:space="0" w:color="auto"/>
        <w:right w:val="none" w:sz="0" w:space="0" w:color="auto"/>
      </w:divBdr>
    </w:div>
    <w:div w:id="701054967">
      <w:bodyDiv w:val="1"/>
      <w:marLeft w:val="0"/>
      <w:marRight w:val="0"/>
      <w:marTop w:val="0"/>
      <w:marBottom w:val="0"/>
      <w:divBdr>
        <w:top w:val="none" w:sz="0" w:space="0" w:color="auto"/>
        <w:left w:val="none" w:sz="0" w:space="0" w:color="auto"/>
        <w:bottom w:val="none" w:sz="0" w:space="0" w:color="auto"/>
        <w:right w:val="none" w:sz="0" w:space="0" w:color="auto"/>
      </w:divBdr>
      <w:divsChild>
        <w:div w:id="1005400215">
          <w:marLeft w:val="0"/>
          <w:marRight w:val="0"/>
          <w:marTop w:val="0"/>
          <w:marBottom w:val="0"/>
          <w:divBdr>
            <w:top w:val="none" w:sz="0" w:space="0" w:color="auto"/>
            <w:left w:val="none" w:sz="0" w:space="0" w:color="auto"/>
            <w:bottom w:val="none" w:sz="0" w:space="0" w:color="auto"/>
            <w:right w:val="none" w:sz="0" w:space="0" w:color="auto"/>
          </w:divBdr>
          <w:divsChild>
            <w:div w:id="1977904715">
              <w:marLeft w:val="0"/>
              <w:marRight w:val="0"/>
              <w:marTop w:val="0"/>
              <w:marBottom w:val="0"/>
              <w:divBdr>
                <w:top w:val="none" w:sz="0" w:space="0" w:color="auto"/>
                <w:left w:val="none" w:sz="0" w:space="0" w:color="auto"/>
                <w:bottom w:val="none" w:sz="0" w:space="0" w:color="auto"/>
                <w:right w:val="none" w:sz="0" w:space="0" w:color="auto"/>
              </w:divBdr>
            </w:div>
            <w:div w:id="1732119784">
              <w:marLeft w:val="0"/>
              <w:marRight w:val="0"/>
              <w:marTop w:val="0"/>
              <w:marBottom w:val="0"/>
              <w:divBdr>
                <w:top w:val="none" w:sz="0" w:space="0" w:color="auto"/>
                <w:left w:val="none" w:sz="0" w:space="0" w:color="auto"/>
                <w:bottom w:val="none" w:sz="0" w:space="0" w:color="auto"/>
                <w:right w:val="none" w:sz="0" w:space="0" w:color="auto"/>
              </w:divBdr>
            </w:div>
            <w:div w:id="475880837">
              <w:marLeft w:val="0"/>
              <w:marRight w:val="0"/>
              <w:marTop w:val="0"/>
              <w:marBottom w:val="0"/>
              <w:divBdr>
                <w:top w:val="none" w:sz="0" w:space="0" w:color="auto"/>
                <w:left w:val="none" w:sz="0" w:space="0" w:color="auto"/>
                <w:bottom w:val="none" w:sz="0" w:space="0" w:color="auto"/>
                <w:right w:val="none" w:sz="0" w:space="0" w:color="auto"/>
              </w:divBdr>
            </w:div>
            <w:div w:id="15030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266891">
      <w:bodyDiv w:val="1"/>
      <w:marLeft w:val="0"/>
      <w:marRight w:val="0"/>
      <w:marTop w:val="0"/>
      <w:marBottom w:val="0"/>
      <w:divBdr>
        <w:top w:val="none" w:sz="0" w:space="0" w:color="auto"/>
        <w:left w:val="none" w:sz="0" w:space="0" w:color="auto"/>
        <w:bottom w:val="none" w:sz="0" w:space="0" w:color="auto"/>
        <w:right w:val="none" w:sz="0" w:space="0" w:color="auto"/>
      </w:divBdr>
    </w:div>
    <w:div w:id="1049955418">
      <w:bodyDiv w:val="1"/>
      <w:marLeft w:val="0"/>
      <w:marRight w:val="0"/>
      <w:marTop w:val="0"/>
      <w:marBottom w:val="0"/>
      <w:divBdr>
        <w:top w:val="none" w:sz="0" w:space="0" w:color="auto"/>
        <w:left w:val="none" w:sz="0" w:space="0" w:color="auto"/>
        <w:bottom w:val="none" w:sz="0" w:space="0" w:color="auto"/>
        <w:right w:val="none" w:sz="0" w:space="0" w:color="auto"/>
      </w:divBdr>
    </w:div>
    <w:div w:id="1193572897">
      <w:bodyDiv w:val="1"/>
      <w:marLeft w:val="0"/>
      <w:marRight w:val="0"/>
      <w:marTop w:val="0"/>
      <w:marBottom w:val="0"/>
      <w:divBdr>
        <w:top w:val="none" w:sz="0" w:space="0" w:color="auto"/>
        <w:left w:val="none" w:sz="0" w:space="0" w:color="auto"/>
        <w:bottom w:val="none" w:sz="0" w:space="0" w:color="auto"/>
        <w:right w:val="none" w:sz="0" w:space="0" w:color="auto"/>
      </w:divBdr>
    </w:div>
    <w:div w:id="1374308292">
      <w:bodyDiv w:val="1"/>
      <w:marLeft w:val="0"/>
      <w:marRight w:val="0"/>
      <w:marTop w:val="0"/>
      <w:marBottom w:val="0"/>
      <w:divBdr>
        <w:top w:val="none" w:sz="0" w:space="0" w:color="auto"/>
        <w:left w:val="none" w:sz="0" w:space="0" w:color="auto"/>
        <w:bottom w:val="none" w:sz="0" w:space="0" w:color="auto"/>
        <w:right w:val="none" w:sz="0" w:space="0" w:color="auto"/>
      </w:divBdr>
      <w:divsChild>
        <w:div w:id="2077315864">
          <w:marLeft w:val="0"/>
          <w:marRight w:val="0"/>
          <w:marTop w:val="0"/>
          <w:marBottom w:val="0"/>
          <w:divBdr>
            <w:top w:val="none" w:sz="0" w:space="0" w:color="auto"/>
            <w:left w:val="none" w:sz="0" w:space="0" w:color="auto"/>
            <w:bottom w:val="none" w:sz="0" w:space="0" w:color="auto"/>
            <w:right w:val="none" w:sz="0" w:space="0" w:color="auto"/>
          </w:divBdr>
          <w:divsChild>
            <w:div w:id="44958391">
              <w:marLeft w:val="0"/>
              <w:marRight w:val="0"/>
              <w:marTop w:val="0"/>
              <w:marBottom w:val="0"/>
              <w:divBdr>
                <w:top w:val="none" w:sz="0" w:space="0" w:color="auto"/>
                <w:left w:val="none" w:sz="0" w:space="0" w:color="auto"/>
                <w:bottom w:val="none" w:sz="0" w:space="0" w:color="auto"/>
                <w:right w:val="none" w:sz="0" w:space="0" w:color="auto"/>
              </w:divBdr>
            </w:div>
            <w:div w:id="100901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92211">
      <w:bodyDiv w:val="1"/>
      <w:marLeft w:val="0"/>
      <w:marRight w:val="0"/>
      <w:marTop w:val="0"/>
      <w:marBottom w:val="0"/>
      <w:divBdr>
        <w:top w:val="none" w:sz="0" w:space="0" w:color="auto"/>
        <w:left w:val="none" w:sz="0" w:space="0" w:color="auto"/>
        <w:bottom w:val="none" w:sz="0" w:space="0" w:color="auto"/>
        <w:right w:val="none" w:sz="0" w:space="0" w:color="auto"/>
      </w:divBdr>
      <w:divsChild>
        <w:div w:id="2104454431">
          <w:marLeft w:val="0"/>
          <w:marRight w:val="0"/>
          <w:marTop w:val="0"/>
          <w:marBottom w:val="0"/>
          <w:divBdr>
            <w:top w:val="none" w:sz="0" w:space="0" w:color="auto"/>
            <w:left w:val="none" w:sz="0" w:space="0" w:color="auto"/>
            <w:bottom w:val="none" w:sz="0" w:space="0" w:color="auto"/>
            <w:right w:val="none" w:sz="0" w:space="0" w:color="auto"/>
          </w:divBdr>
          <w:divsChild>
            <w:div w:id="1942251894">
              <w:marLeft w:val="0"/>
              <w:marRight w:val="0"/>
              <w:marTop w:val="0"/>
              <w:marBottom w:val="0"/>
              <w:divBdr>
                <w:top w:val="none" w:sz="0" w:space="0" w:color="auto"/>
                <w:left w:val="none" w:sz="0" w:space="0" w:color="auto"/>
                <w:bottom w:val="none" w:sz="0" w:space="0" w:color="auto"/>
                <w:right w:val="none" w:sz="0" w:space="0" w:color="auto"/>
              </w:divBdr>
            </w:div>
            <w:div w:id="2127458051">
              <w:marLeft w:val="0"/>
              <w:marRight w:val="0"/>
              <w:marTop w:val="0"/>
              <w:marBottom w:val="0"/>
              <w:divBdr>
                <w:top w:val="none" w:sz="0" w:space="0" w:color="auto"/>
                <w:left w:val="none" w:sz="0" w:space="0" w:color="auto"/>
                <w:bottom w:val="none" w:sz="0" w:space="0" w:color="auto"/>
                <w:right w:val="none" w:sz="0" w:space="0" w:color="auto"/>
              </w:divBdr>
            </w:div>
            <w:div w:id="1867600492">
              <w:marLeft w:val="0"/>
              <w:marRight w:val="0"/>
              <w:marTop w:val="0"/>
              <w:marBottom w:val="0"/>
              <w:divBdr>
                <w:top w:val="none" w:sz="0" w:space="0" w:color="auto"/>
                <w:left w:val="none" w:sz="0" w:space="0" w:color="auto"/>
                <w:bottom w:val="none" w:sz="0" w:space="0" w:color="auto"/>
                <w:right w:val="none" w:sz="0" w:space="0" w:color="auto"/>
              </w:divBdr>
            </w:div>
            <w:div w:id="375201966">
              <w:marLeft w:val="0"/>
              <w:marRight w:val="0"/>
              <w:marTop w:val="0"/>
              <w:marBottom w:val="0"/>
              <w:divBdr>
                <w:top w:val="none" w:sz="0" w:space="0" w:color="auto"/>
                <w:left w:val="none" w:sz="0" w:space="0" w:color="auto"/>
                <w:bottom w:val="none" w:sz="0" w:space="0" w:color="auto"/>
                <w:right w:val="none" w:sz="0" w:space="0" w:color="auto"/>
              </w:divBdr>
            </w:div>
            <w:div w:id="869341313">
              <w:marLeft w:val="0"/>
              <w:marRight w:val="0"/>
              <w:marTop w:val="0"/>
              <w:marBottom w:val="0"/>
              <w:divBdr>
                <w:top w:val="none" w:sz="0" w:space="0" w:color="auto"/>
                <w:left w:val="none" w:sz="0" w:space="0" w:color="auto"/>
                <w:bottom w:val="none" w:sz="0" w:space="0" w:color="auto"/>
                <w:right w:val="none" w:sz="0" w:space="0" w:color="auto"/>
              </w:divBdr>
            </w:div>
            <w:div w:id="481581997">
              <w:marLeft w:val="0"/>
              <w:marRight w:val="0"/>
              <w:marTop w:val="0"/>
              <w:marBottom w:val="0"/>
              <w:divBdr>
                <w:top w:val="none" w:sz="0" w:space="0" w:color="auto"/>
                <w:left w:val="none" w:sz="0" w:space="0" w:color="auto"/>
                <w:bottom w:val="none" w:sz="0" w:space="0" w:color="auto"/>
                <w:right w:val="none" w:sz="0" w:space="0" w:color="auto"/>
              </w:divBdr>
            </w:div>
            <w:div w:id="702100653">
              <w:marLeft w:val="0"/>
              <w:marRight w:val="0"/>
              <w:marTop w:val="0"/>
              <w:marBottom w:val="0"/>
              <w:divBdr>
                <w:top w:val="none" w:sz="0" w:space="0" w:color="auto"/>
                <w:left w:val="none" w:sz="0" w:space="0" w:color="auto"/>
                <w:bottom w:val="none" w:sz="0" w:space="0" w:color="auto"/>
                <w:right w:val="none" w:sz="0" w:space="0" w:color="auto"/>
              </w:divBdr>
            </w:div>
            <w:div w:id="1751848397">
              <w:marLeft w:val="0"/>
              <w:marRight w:val="0"/>
              <w:marTop w:val="0"/>
              <w:marBottom w:val="0"/>
              <w:divBdr>
                <w:top w:val="none" w:sz="0" w:space="0" w:color="auto"/>
                <w:left w:val="none" w:sz="0" w:space="0" w:color="auto"/>
                <w:bottom w:val="none" w:sz="0" w:space="0" w:color="auto"/>
                <w:right w:val="none" w:sz="0" w:space="0" w:color="auto"/>
              </w:divBdr>
            </w:div>
            <w:div w:id="1691375110">
              <w:marLeft w:val="0"/>
              <w:marRight w:val="0"/>
              <w:marTop w:val="0"/>
              <w:marBottom w:val="0"/>
              <w:divBdr>
                <w:top w:val="none" w:sz="0" w:space="0" w:color="auto"/>
                <w:left w:val="none" w:sz="0" w:space="0" w:color="auto"/>
                <w:bottom w:val="none" w:sz="0" w:space="0" w:color="auto"/>
                <w:right w:val="none" w:sz="0" w:space="0" w:color="auto"/>
              </w:divBdr>
            </w:div>
            <w:div w:id="147463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87076">
      <w:bodyDiv w:val="1"/>
      <w:marLeft w:val="0"/>
      <w:marRight w:val="0"/>
      <w:marTop w:val="0"/>
      <w:marBottom w:val="0"/>
      <w:divBdr>
        <w:top w:val="none" w:sz="0" w:space="0" w:color="auto"/>
        <w:left w:val="none" w:sz="0" w:space="0" w:color="auto"/>
        <w:bottom w:val="none" w:sz="0" w:space="0" w:color="auto"/>
        <w:right w:val="none" w:sz="0" w:space="0" w:color="auto"/>
      </w:divBdr>
      <w:divsChild>
        <w:div w:id="2115515792">
          <w:marLeft w:val="0"/>
          <w:marRight w:val="0"/>
          <w:marTop w:val="0"/>
          <w:marBottom w:val="0"/>
          <w:divBdr>
            <w:top w:val="none" w:sz="0" w:space="0" w:color="auto"/>
            <w:left w:val="none" w:sz="0" w:space="0" w:color="auto"/>
            <w:bottom w:val="none" w:sz="0" w:space="0" w:color="auto"/>
            <w:right w:val="none" w:sz="0" w:space="0" w:color="auto"/>
          </w:divBdr>
          <w:divsChild>
            <w:div w:id="630944813">
              <w:marLeft w:val="0"/>
              <w:marRight w:val="0"/>
              <w:marTop w:val="0"/>
              <w:marBottom w:val="0"/>
              <w:divBdr>
                <w:top w:val="none" w:sz="0" w:space="0" w:color="auto"/>
                <w:left w:val="none" w:sz="0" w:space="0" w:color="auto"/>
                <w:bottom w:val="none" w:sz="0" w:space="0" w:color="auto"/>
                <w:right w:val="none" w:sz="0" w:space="0" w:color="auto"/>
              </w:divBdr>
            </w:div>
            <w:div w:id="540360304">
              <w:marLeft w:val="0"/>
              <w:marRight w:val="0"/>
              <w:marTop w:val="0"/>
              <w:marBottom w:val="0"/>
              <w:divBdr>
                <w:top w:val="none" w:sz="0" w:space="0" w:color="auto"/>
                <w:left w:val="none" w:sz="0" w:space="0" w:color="auto"/>
                <w:bottom w:val="none" w:sz="0" w:space="0" w:color="auto"/>
                <w:right w:val="none" w:sz="0" w:space="0" w:color="auto"/>
              </w:divBdr>
            </w:div>
            <w:div w:id="1904636942">
              <w:marLeft w:val="0"/>
              <w:marRight w:val="0"/>
              <w:marTop w:val="0"/>
              <w:marBottom w:val="0"/>
              <w:divBdr>
                <w:top w:val="none" w:sz="0" w:space="0" w:color="auto"/>
                <w:left w:val="none" w:sz="0" w:space="0" w:color="auto"/>
                <w:bottom w:val="none" w:sz="0" w:space="0" w:color="auto"/>
                <w:right w:val="none" w:sz="0" w:space="0" w:color="auto"/>
              </w:divBdr>
            </w:div>
            <w:div w:id="1536653415">
              <w:marLeft w:val="0"/>
              <w:marRight w:val="0"/>
              <w:marTop w:val="0"/>
              <w:marBottom w:val="0"/>
              <w:divBdr>
                <w:top w:val="none" w:sz="0" w:space="0" w:color="auto"/>
                <w:left w:val="none" w:sz="0" w:space="0" w:color="auto"/>
                <w:bottom w:val="none" w:sz="0" w:space="0" w:color="auto"/>
                <w:right w:val="none" w:sz="0" w:space="0" w:color="auto"/>
              </w:divBdr>
            </w:div>
            <w:div w:id="762603392">
              <w:marLeft w:val="0"/>
              <w:marRight w:val="0"/>
              <w:marTop w:val="0"/>
              <w:marBottom w:val="0"/>
              <w:divBdr>
                <w:top w:val="none" w:sz="0" w:space="0" w:color="auto"/>
                <w:left w:val="none" w:sz="0" w:space="0" w:color="auto"/>
                <w:bottom w:val="none" w:sz="0" w:space="0" w:color="auto"/>
                <w:right w:val="none" w:sz="0" w:space="0" w:color="auto"/>
              </w:divBdr>
            </w:div>
            <w:div w:id="856432664">
              <w:marLeft w:val="0"/>
              <w:marRight w:val="0"/>
              <w:marTop w:val="0"/>
              <w:marBottom w:val="0"/>
              <w:divBdr>
                <w:top w:val="none" w:sz="0" w:space="0" w:color="auto"/>
                <w:left w:val="none" w:sz="0" w:space="0" w:color="auto"/>
                <w:bottom w:val="none" w:sz="0" w:space="0" w:color="auto"/>
                <w:right w:val="none" w:sz="0" w:space="0" w:color="auto"/>
              </w:divBdr>
            </w:div>
            <w:div w:id="1412310699">
              <w:marLeft w:val="0"/>
              <w:marRight w:val="0"/>
              <w:marTop w:val="0"/>
              <w:marBottom w:val="0"/>
              <w:divBdr>
                <w:top w:val="none" w:sz="0" w:space="0" w:color="auto"/>
                <w:left w:val="none" w:sz="0" w:space="0" w:color="auto"/>
                <w:bottom w:val="none" w:sz="0" w:space="0" w:color="auto"/>
                <w:right w:val="none" w:sz="0" w:space="0" w:color="auto"/>
              </w:divBdr>
            </w:div>
            <w:div w:id="2100445643">
              <w:marLeft w:val="0"/>
              <w:marRight w:val="0"/>
              <w:marTop w:val="0"/>
              <w:marBottom w:val="0"/>
              <w:divBdr>
                <w:top w:val="none" w:sz="0" w:space="0" w:color="auto"/>
                <w:left w:val="none" w:sz="0" w:space="0" w:color="auto"/>
                <w:bottom w:val="none" w:sz="0" w:space="0" w:color="auto"/>
                <w:right w:val="none" w:sz="0" w:space="0" w:color="auto"/>
              </w:divBdr>
            </w:div>
            <w:div w:id="780146143">
              <w:marLeft w:val="0"/>
              <w:marRight w:val="0"/>
              <w:marTop w:val="0"/>
              <w:marBottom w:val="0"/>
              <w:divBdr>
                <w:top w:val="none" w:sz="0" w:space="0" w:color="auto"/>
                <w:left w:val="none" w:sz="0" w:space="0" w:color="auto"/>
                <w:bottom w:val="none" w:sz="0" w:space="0" w:color="auto"/>
                <w:right w:val="none" w:sz="0" w:space="0" w:color="auto"/>
              </w:divBdr>
            </w:div>
            <w:div w:id="41821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22657">
      <w:bodyDiv w:val="1"/>
      <w:marLeft w:val="0"/>
      <w:marRight w:val="0"/>
      <w:marTop w:val="0"/>
      <w:marBottom w:val="0"/>
      <w:divBdr>
        <w:top w:val="none" w:sz="0" w:space="0" w:color="auto"/>
        <w:left w:val="none" w:sz="0" w:space="0" w:color="auto"/>
        <w:bottom w:val="none" w:sz="0" w:space="0" w:color="auto"/>
        <w:right w:val="none" w:sz="0" w:space="0" w:color="auto"/>
      </w:divBdr>
    </w:div>
    <w:div w:id="1927880976">
      <w:bodyDiv w:val="1"/>
      <w:marLeft w:val="0"/>
      <w:marRight w:val="0"/>
      <w:marTop w:val="0"/>
      <w:marBottom w:val="0"/>
      <w:divBdr>
        <w:top w:val="none" w:sz="0" w:space="0" w:color="auto"/>
        <w:left w:val="none" w:sz="0" w:space="0" w:color="auto"/>
        <w:bottom w:val="none" w:sz="0" w:space="0" w:color="auto"/>
        <w:right w:val="none" w:sz="0" w:space="0" w:color="auto"/>
      </w:divBdr>
    </w:div>
    <w:div w:id="2035685957">
      <w:bodyDiv w:val="1"/>
      <w:marLeft w:val="0"/>
      <w:marRight w:val="0"/>
      <w:marTop w:val="0"/>
      <w:marBottom w:val="0"/>
      <w:divBdr>
        <w:top w:val="none" w:sz="0" w:space="0" w:color="auto"/>
        <w:left w:val="none" w:sz="0" w:space="0" w:color="auto"/>
        <w:bottom w:val="none" w:sz="0" w:space="0" w:color="auto"/>
        <w:right w:val="none" w:sz="0" w:space="0" w:color="auto"/>
      </w:divBdr>
    </w:div>
    <w:div w:id="212881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890D0605CF4D4EACC6F1EF53D9F2CF"/>
        <w:category>
          <w:name w:val="General"/>
          <w:gallery w:val="placeholder"/>
        </w:category>
        <w:types>
          <w:type w:val="bbPlcHdr"/>
        </w:types>
        <w:behaviors>
          <w:behavior w:val="content"/>
        </w:behaviors>
        <w:guid w:val="{D595F785-55E9-4A22-A077-8881AE9C8550}"/>
      </w:docPartPr>
      <w:docPartBody>
        <w:p w:rsidR="00272850" w:rsidRDefault="00AF2BAC">
          <w:r w:rsidRPr="004D7646">
            <w:rPr>
              <w:rStyle w:val="PlaceholderText"/>
            </w:rPr>
            <w:t>[Title]</w:t>
          </w:r>
        </w:p>
      </w:docPartBody>
    </w:docPart>
    <w:docPart>
      <w:docPartPr>
        <w:name w:val="E56BF9287EA14340B7C6BA1EB17F1EA0"/>
        <w:category>
          <w:name w:val="General"/>
          <w:gallery w:val="placeholder"/>
        </w:category>
        <w:types>
          <w:type w:val="bbPlcHdr"/>
        </w:types>
        <w:behaviors>
          <w:behavior w:val="content"/>
        </w:behaviors>
        <w:guid w:val="{404D7BA7-9BB5-4FAF-973D-73D5ADD26054}"/>
      </w:docPartPr>
      <w:docPartBody>
        <w:p w:rsidR="00272850" w:rsidRDefault="00AF2BAC">
          <w:r w:rsidRPr="004D7646">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BAC"/>
    <w:rsid w:val="0006315F"/>
    <w:rsid w:val="001A0AFA"/>
    <w:rsid w:val="001D3AD0"/>
    <w:rsid w:val="00212ABE"/>
    <w:rsid w:val="00272850"/>
    <w:rsid w:val="00345186"/>
    <w:rsid w:val="00346F10"/>
    <w:rsid w:val="003A61A7"/>
    <w:rsid w:val="004C6AA4"/>
    <w:rsid w:val="0057713E"/>
    <w:rsid w:val="0070566F"/>
    <w:rsid w:val="0070617A"/>
    <w:rsid w:val="00844C23"/>
    <w:rsid w:val="00866C3C"/>
    <w:rsid w:val="008C5C61"/>
    <w:rsid w:val="008D0555"/>
    <w:rsid w:val="00AF2BAC"/>
    <w:rsid w:val="00AF35A5"/>
    <w:rsid w:val="00B90F94"/>
    <w:rsid w:val="00BA4BEA"/>
    <w:rsid w:val="00C32716"/>
    <w:rsid w:val="00C904CE"/>
    <w:rsid w:val="00EB0F98"/>
    <w:rsid w:val="00F612D5"/>
    <w:rsid w:val="00F83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BA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CD28D1E-9D41-4703-BE49-132943ECE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984</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Hardware Security</vt:lpstr>
    </vt:vector>
  </TitlesOfParts>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Hardware Security</dc:title>
  <dc:subject>Lab 2</dc:subject>
  <dc:creator>tns</dc:creator>
  <cp:keywords/>
  <dc:description/>
  <cp:lastModifiedBy>p15066@unipi.gr</cp:lastModifiedBy>
  <cp:revision>48</cp:revision>
  <dcterms:created xsi:type="dcterms:W3CDTF">2022-03-24T16:30:00Z</dcterms:created>
  <dcterms:modified xsi:type="dcterms:W3CDTF">2024-04-27T14:38:00Z</dcterms:modified>
</cp:coreProperties>
</file>