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23A5" w14:textId="046A80DC" w:rsidR="00133DD5" w:rsidRPr="002E0847" w:rsidRDefault="00133DD5">
      <w:pPr>
        <w:rPr>
          <w:u w:val="single"/>
        </w:rPr>
      </w:pPr>
      <w:r w:rsidRPr="00133DD5">
        <w:rPr>
          <w:u w:val="single"/>
        </w:rPr>
        <w:t>ΛΟΓΙΚΟΣ ΠΡΟΓΡΑΜΜΑΤΙΣΜΟΣ ΦΕΒΡΟΥΑΡΙΟΣ 202</w:t>
      </w:r>
      <w:r w:rsidR="002353C3">
        <w:rPr>
          <w:u w:val="single"/>
        </w:rPr>
        <w:t>4</w:t>
      </w:r>
    </w:p>
    <w:p w14:paraId="5D61872B" w14:textId="11B1CE33" w:rsidR="00133DD5" w:rsidRPr="00651EA2" w:rsidRDefault="002353C3" w:rsidP="002E0847">
      <w:pPr>
        <w:rPr>
          <w:lang w:val="en-US"/>
        </w:rPr>
      </w:pPr>
      <w:r>
        <w:t xml:space="preserve">Π19178 </w:t>
      </w:r>
      <w:r w:rsidRPr="002353C3">
        <w:t>ΦΑΚΑΣ ΝΙΚΟΛΑΟΣ</w:t>
      </w:r>
      <w:r>
        <w:t xml:space="preserve"> </w:t>
      </w:r>
      <w:r w:rsidR="00651EA2">
        <w:rPr>
          <w:lang w:val="en-US"/>
        </w:rPr>
        <w:t>4</w:t>
      </w:r>
    </w:p>
    <w:p w14:paraId="70E9458D" w14:textId="55790845" w:rsidR="002353C3" w:rsidRPr="00651EA2" w:rsidRDefault="00C30A38" w:rsidP="00C30A38">
      <w:pPr>
        <w:rPr>
          <w:lang w:val="en-US"/>
        </w:rPr>
      </w:pPr>
      <w:r>
        <w:t xml:space="preserve">ΚΟΝΤΟΠΟΥΛΟΣ ΝΙΚΟΛΑΟΣ π20092 </w:t>
      </w:r>
      <w:r w:rsidR="00651EA2">
        <w:rPr>
          <w:lang w:val="en-US"/>
        </w:rPr>
        <w:t>9</w:t>
      </w:r>
    </w:p>
    <w:p w14:paraId="0B348DFE" w14:textId="563D64D4" w:rsidR="0028289F" w:rsidRPr="00651EA2" w:rsidRDefault="0028289F" w:rsidP="0028289F">
      <w:pPr>
        <w:rPr>
          <w:lang w:val="en-US"/>
        </w:rPr>
      </w:pPr>
      <w:r>
        <w:t xml:space="preserve">ΔΙΒΑΡΗΣ ΠΑΝΑΓΙΩΤΗΣ Π19044 </w:t>
      </w:r>
      <w:r w:rsidR="00651EA2">
        <w:rPr>
          <w:lang w:val="en-US"/>
        </w:rPr>
        <w:t>6</w:t>
      </w:r>
    </w:p>
    <w:p w14:paraId="5A591B6B" w14:textId="3DE1989D" w:rsidR="00615973" w:rsidRPr="00651EA2" w:rsidRDefault="00615973" w:rsidP="00615973">
      <w:pPr>
        <w:rPr>
          <w:lang w:val="en-US"/>
        </w:rPr>
      </w:pPr>
      <w:r>
        <w:t xml:space="preserve">ΑΥΓΕΡΗΣ ΝΙΚΟΛΑΟΣ P19019 </w:t>
      </w:r>
      <w:r w:rsidR="00651EA2">
        <w:rPr>
          <w:lang w:val="en-US"/>
        </w:rPr>
        <w:t>7</w:t>
      </w:r>
    </w:p>
    <w:p w14:paraId="6ADFA3FB" w14:textId="65C78008" w:rsidR="00615973" w:rsidRPr="00651EA2" w:rsidRDefault="00615973" w:rsidP="00615973">
      <w:pPr>
        <w:rPr>
          <w:lang w:val="en-US"/>
        </w:rPr>
      </w:pPr>
      <w:r>
        <w:t xml:space="preserve">ΠΑΛΑΝΤΖΑΣ ΣΤΑΜΑΤΙΟΣ Π18119 </w:t>
      </w:r>
      <w:r w:rsidR="00651EA2">
        <w:rPr>
          <w:lang w:val="en-US"/>
        </w:rPr>
        <w:t>2</w:t>
      </w:r>
    </w:p>
    <w:p w14:paraId="6847AE3A" w14:textId="3C459DFC" w:rsidR="00C52BAF" w:rsidRPr="00651EA2" w:rsidRDefault="00C52BAF" w:rsidP="00615973">
      <w:pPr>
        <w:rPr>
          <w:lang w:val="en-US"/>
        </w:rPr>
      </w:pPr>
      <w:r w:rsidRPr="00C52BAF">
        <w:t>ΔΟΣΚΑΡΗΣ ΣΤΕΦΑΝΟΣ</w:t>
      </w:r>
      <w:r>
        <w:t xml:space="preserve"> </w:t>
      </w:r>
      <w:r w:rsidRPr="00C52BAF">
        <w:t>20080101312</w:t>
      </w:r>
      <w:r>
        <w:t xml:space="preserve"> </w:t>
      </w:r>
      <w:r w:rsidR="00651EA2">
        <w:rPr>
          <w:lang w:val="en-US"/>
        </w:rPr>
        <w:t>6</w:t>
      </w:r>
    </w:p>
    <w:p w14:paraId="05E637BF" w14:textId="59B73D23" w:rsidR="00187F05" w:rsidRPr="00651EA2" w:rsidRDefault="00187F05" w:rsidP="00187F05">
      <w:pPr>
        <w:rPr>
          <w:lang w:val="en-US"/>
        </w:rPr>
      </w:pPr>
      <w:r>
        <w:t xml:space="preserve">ΒΑΚΑΚΗΣ ΔΗΜΗΤΡΙΟΣ p20027 </w:t>
      </w:r>
      <w:r w:rsidR="00651EA2">
        <w:rPr>
          <w:lang w:val="en-US"/>
        </w:rPr>
        <w:t>8</w:t>
      </w:r>
    </w:p>
    <w:sectPr w:rsidR="00187F05" w:rsidRPr="00651E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522AB"/>
    <w:rsid w:val="00133DD5"/>
    <w:rsid w:val="00187F05"/>
    <w:rsid w:val="002350B2"/>
    <w:rsid w:val="002353C3"/>
    <w:rsid w:val="0028289F"/>
    <w:rsid w:val="002903A8"/>
    <w:rsid w:val="002E0847"/>
    <w:rsid w:val="00406A1D"/>
    <w:rsid w:val="004A37C5"/>
    <w:rsid w:val="00615973"/>
    <w:rsid w:val="00651EA2"/>
    <w:rsid w:val="00671BDE"/>
    <w:rsid w:val="00C30A38"/>
    <w:rsid w:val="00C52BAF"/>
    <w:rsid w:val="00D5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6CFF"/>
  <w15:chartTrackingRefBased/>
  <w15:docId w15:val="{4E2742C4-B757-4BC2-BBC8-3F364CFE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 Apostolou</cp:lastModifiedBy>
  <cp:revision>12</cp:revision>
  <dcterms:created xsi:type="dcterms:W3CDTF">2022-02-18T09:08:00Z</dcterms:created>
  <dcterms:modified xsi:type="dcterms:W3CDTF">2024-02-26T13:19:00Z</dcterms:modified>
</cp:coreProperties>
</file>