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D2" w:rsidRPr="00126AD2" w:rsidRDefault="00126AD2" w:rsidP="00A53217">
      <w:pPr>
        <w:jc w:val="both"/>
        <w:rPr>
          <w:b/>
        </w:rPr>
      </w:pPr>
      <w:r w:rsidRPr="00DA697A">
        <w:rPr>
          <w:b/>
          <w:sz w:val="24"/>
        </w:rPr>
        <w:t xml:space="preserve">Ανακοίνωση – λήξη μη ιδρυματικών λογαριασμών </w:t>
      </w:r>
      <w:r w:rsidRPr="00DA697A">
        <w:rPr>
          <w:b/>
          <w:sz w:val="24"/>
          <w:lang w:val="en-US"/>
        </w:rPr>
        <w:t>e</w:t>
      </w:r>
      <w:r w:rsidRPr="00DA697A">
        <w:rPr>
          <w:b/>
          <w:sz w:val="24"/>
        </w:rPr>
        <w:t>-</w:t>
      </w:r>
      <w:r w:rsidRPr="00DA697A">
        <w:rPr>
          <w:b/>
          <w:sz w:val="24"/>
          <w:lang w:val="en-US"/>
        </w:rPr>
        <w:t>class</w:t>
      </w:r>
    </w:p>
    <w:p w:rsidR="000D0B37" w:rsidRDefault="000D0B37" w:rsidP="00A53217">
      <w:pPr>
        <w:jc w:val="both"/>
      </w:pPr>
      <w:r w:rsidRPr="000D0B37">
        <w:t xml:space="preserve">Οι φοιτητές </w:t>
      </w:r>
      <w:r w:rsidR="003A79E8">
        <w:t xml:space="preserve">Α και Β κύκλων σπουδών </w:t>
      </w:r>
      <w:r w:rsidRPr="000D0B37">
        <w:t xml:space="preserve">που διαθέτουν παλαιό λογαριασμό στο σύστημα </w:t>
      </w:r>
      <w:proofErr w:type="spellStart"/>
      <w:r w:rsidRPr="000D0B37">
        <w:rPr>
          <w:lang w:val="en-US"/>
        </w:rPr>
        <w:t>eclass</w:t>
      </w:r>
      <w:proofErr w:type="spellEnd"/>
      <w:r w:rsidRPr="000D0B37">
        <w:t>.</w:t>
      </w:r>
      <w:proofErr w:type="spellStart"/>
      <w:r w:rsidRPr="000D0B37">
        <w:rPr>
          <w:lang w:val="en-US"/>
        </w:rPr>
        <w:t>unipi</w:t>
      </w:r>
      <w:proofErr w:type="spellEnd"/>
      <w:r w:rsidRPr="000D0B37">
        <w:t>.</w:t>
      </w:r>
      <w:r w:rsidRPr="000D0B37">
        <w:rPr>
          <w:lang w:val="en-US"/>
        </w:rPr>
        <w:t>gr</w:t>
      </w:r>
      <w:r w:rsidRPr="000D0B37">
        <w:t xml:space="preserve"> με </w:t>
      </w:r>
      <w:r>
        <w:t xml:space="preserve">σύνδεση με </w:t>
      </w:r>
      <w:r>
        <w:rPr>
          <w:lang w:val="en-US"/>
        </w:rPr>
        <w:t>credentials</w:t>
      </w:r>
      <w:r w:rsidRPr="000D0B37">
        <w:t xml:space="preserve"> απευθείας στην πλατφόρμα (και όχι ιδρυματικό λογαριασμό) ενημερώνονται ότι στις 3/6/2020 θα λήξει </w:t>
      </w:r>
      <w:r>
        <w:t xml:space="preserve">η ισχύς του λογαριασμού τους. </w:t>
      </w:r>
    </w:p>
    <w:p w:rsidR="000D0B37" w:rsidRPr="00A53217" w:rsidRDefault="000D0B37" w:rsidP="00A53217">
      <w:pPr>
        <w:jc w:val="both"/>
        <w:rPr>
          <w:lang w:val="en-US"/>
        </w:rPr>
      </w:pPr>
      <w:r w:rsidRPr="000D0B37">
        <w:t xml:space="preserve">Οι χρήστες αυτοί θα πρέπει να επανεγγραφούν μέσω Ιδρυματικού Λογαριασμού </w:t>
      </w:r>
      <w:r>
        <w:t>από την επιλογή «Εγγραφή» -&gt; «Φοιτητή» -&gt; «Είσοδος με Ιδρυματικό Λογαριασμό»</w:t>
      </w:r>
    </w:p>
    <w:p w:rsidR="000D0B37" w:rsidRDefault="000D0B37" w:rsidP="00A53217">
      <w:pPr>
        <w:jc w:val="both"/>
      </w:pPr>
      <w:r w:rsidRPr="000D0B37">
        <w:rPr>
          <w:noProof/>
          <w:lang w:eastAsia="el-GR"/>
        </w:rPr>
        <w:drawing>
          <wp:inline distT="0" distB="0" distL="0" distR="0" wp14:anchorId="52955F98" wp14:editId="7FBFB318">
            <wp:extent cx="5273497" cy="1542422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154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B37" w:rsidRDefault="000D0B37" w:rsidP="00A53217">
      <w:pPr>
        <w:jc w:val="both"/>
      </w:pPr>
      <w:r w:rsidRPr="000D0B37">
        <w:rPr>
          <w:noProof/>
          <w:lang w:eastAsia="el-GR"/>
        </w:rPr>
        <w:drawing>
          <wp:inline distT="0" distB="0" distL="0" distR="0" wp14:anchorId="27C6BA9F" wp14:editId="79D8F20C">
            <wp:extent cx="2701290" cy="1843681"/>
            <wp:effectExtent l="0" t="0" r="381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158" cy="186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B37" w:rsidRDefault="000D0B37" w:rsidP="00A53217">
      <w:pPr>
        <w:jc w:val="both"/>
      </w:pPr>
      <w:r>
        <w:t xml:space="preserve">Μετά τη δημιουργία του νέου λογαριασμού, προκειμένου να αποκτήσουν και πάλι πρόσβαση στα μαθήματα στα οποία ήταν εγγεγραμμένοι, οι φοιτητές θα πρέπει να ενημερώσουν </w:t>
      </w:r>
      <w:r w:rsidRPr="000D0B37">
        <w:t xml:space="preserve">με </w:t>
      </w:r>
      <w:r>
        <w:rPr>
          <w:lang w:val="en-US"/>
        </w:rPr>
        <w:t>email</w:t>
      </w:r>
      <w:r w:rsidRPr="000D0B37">
        <w:t xml:space="preserve"> μήνυμά τους στ</w:t>
      </w:r>
      <w:r w:rsidR="00DA697A">
        <w:t>η διεύθυνση</w:t>
      </w:r>
      <w:r w:rsidRPr="000D0B37">
        <w:t xml:space="preserve"> </w:t>
      </w:r>
      <w:hyperlink r:id="rId6" w:history="1">
        <w:r w:rsidR="00ED4968" w:rsidRPr="00ED4968">
          <w:rPr>
            <w:rStyle w:val="Hyperlink"/>
            <w:b/>
            <w:lang w:val="en-US"/>
          </w:rPr>
          <w:t>eclass</w:t>
        </w:r>
        <w:r w:rsidR="00ED4968" w:rsidRPr="00ED4968">
          <w:rPr>
            <w:rStyle w:val="Hyperlink"/>
            <w:b/>
          </w:rPr>
          <w:t>@</w:t>
        </w:r>
        <w:r w:rsidR="00ED4968" w:rsidRPr="00ED4968">
          <w:rPr>
            <w:rStyle w:val="Hyperlink"/>
            <w:b/>
            <w:lang w:val="en-US"/>
          </w:rPr>
          <w:t>unipi</w:t>
        </w:r>
        <w:r w:rsidR="00ED4968" w:rsidRPr="00ED4968">
          <w:rPr>
            <w:rStyle w:val="Hyperlink"/>
            <w:b/>
          </w:rPr>
          <w:t>.</w:t>
        </w:r>
        <w:r w:rsidR="00ED4968" w:rsidRPr="00ED4968">
          <w:rPr>
            <w:rStyle w:val="Hyperlink"/>
            <w:b/>
            <w:lang w:val="en-US"/>
          </w:rPr>
          <w:t>gr</w:t>
        </w:r>
      </w:hyperlink>
      <w:r w:rsidR="00ED4968" w:rsidRPr="00ED4968">
        <w:t xml:space="preserve"> </w:t>
      </w:r>
      <w:r>
        <w:t xml:space="preserve">ή </w:t>
      </w:r>
      <w:hyperlink r:id="rId7" w:history="1">
        <w:r w:rsidRPr="00DA697A">
          <w:rPr>
            <w:rStyle w:val="Hyperlink"/>
            <w:b/>
            <w:lang w:val="en-US"/>
          </w:rPr>
          <w:t>helpdesk</w:t>
        </w:r>
        <w:r w:rsidRPr="00DA697A">
          <w:rPr>
            <w:rStyle w:val="Hyperlink"/>
            <w:b/>
          </w:rPr>
          <w:t>@</w:t>
        </w:r>
        <w:proofErr w:type="spellStart"/>
        <w:r w:rsidRPr="00DA697A">
          <w:rPr>
            <w:rStyle w:val="Hyperlink"/>
            <w:b/>
            <w:lang w:val="en-US"/>
          </w:rPr>
          <w:t>unipi</w:t>
        </w:r>
        <w:proofErr w:type="spellEnd"/>
        <w:r w:rsidRPr="00DA697A">
          <w:rPr>
            <w:rStyle w:val="Hyperlink"/>
            <w:b/>
          </w:rPr>
          <w:t>.</w:t>
        </w:r>
        <w:r w:rsidRPr="00DA697A">
          <w:rPr>
            <w:rStyle w:val="Hyperlink"/>
            <w:b/>
            <w:lang w:val="en-US"/>
          </w:rPr>
          <w:t>gr</w:t>
        </w:r>
      </w:hyperlink>
      <w:r w:rsidRPr="000D0B37">
        <w:t xml:space="preserve"> </w:t>
      </w:r>
      <w:r w:rsidR="00A53217">
        <w:t>με μήνυμα που αναγράφει τα εξής:</w:t>
      </w:r>
    </w:p>
    <w:p w:rsidR="000D0B37" w:rsidRPr="00A53217" w:rsidRDefault="000D0B37" w:rsidP="00AD3907">
      <w:pPr>
        <w:spacing w:line="240" w:lineRule="auto"/>
        <w:jc w:val="both"/>
        <w:rPr>
          <w:i/>
        </w:rPr>
      </w:pPr>
      <w:r w:rsidRPr="00A53217">
        <w:rPr>
          <w:i/>
        </w:rPr>
        <w:t xml:space="preserve">Παρακαλώ να συγχωνευθεί ο νέος </w:t>
      </w:r>
      <w:r w:rsidR="003A79E8" w:rsidRPr="00A53217">
        <w:rPr>
          <w:i/>
          <w:lang w:val="en-US"/>
        </w:rPr>
        <w:t>e</w:t>
      </w:r>
      <w:r w:rsidR="003A79E8" w:rsidRPr="00A53217">
        <w:rPr>
          <w:i/>
        </w:rPr>
        <w:t>-</w:t>
      </w:r>
      <w:r w:rsidR="003A79E8" w:rsidRPr="00A53217">
        <w:rPr>
          <w:i/>
          <w:lang w:val="en-US"/>
        </w:rPr>
        <w:t>class</w:t>
      </w:r>
      <w:r w:rsidR="003A79E8" w:rsidRPr="00A53217">
        <w:rPr>
          <w:i/>
        </w:rPr>
        <w:t xml:space="preserve"> λογαριασμός μου μέσω ιδρυματικού λογαριασμού με τον παλαιό λογαριασμό με </w:t>
      </w:r>
      <w:r w:rsidR="003A79E8" w:rsidRPr="00A53217">
        <w:rPr>
          <w:i/>
          <w:lang w:val="en-US"/>
        </w:rPr>
        <w:t>credentials</w:t>
      </w:r>
      <w:r w:rsidR="003A79E8" w:rsidRPr="00A53217">
        <w:rPr>
          <w:i/>
        </w:rPr>
        <w:t xml:space="preserve"> πλατφόρμας</w:t>
      </w:r>
      <w:r w:rsidR="00DA697A">
        <w:rPr>
          <w:i/>
        </w:rPr>
        <w:t>.</w:t>
      </w:r>
    </w:p>
    <w:p w:rsidR="003A79E8" w:rsidRPr="00A53217" w:rsidRDefault="003A79E8" w:rsidP="00AD3907">
      <w:pPr>
        <w:spacing w:line="240" w:lineRule="auto"/>
        <w:jc w:val="both"/>
        <w:rPr>
          <w:i/>
        </w:rPr>
      </w:pPr>
      <w:r w:rsidRPr="00A53217">
        <w:rPr>
          <w:i/>
        </w:rPr>
        <w:t xml:space="preserve">Ονοματεπώνυμο: </w:t>
      </w:r>
      <w:r w:rsidR="00A53217">
        <w:rPr>
          <w:i/>
        </w:rPr>
        <w:t>[το ονοματεπώνυμό σας όπως είναι δηλωμένο στη γραμματεία]</w:t>
      </w:r>
    </w:p>
    <w:p w:rsidR="003A79E8" w:rsidRPr="00A53217" w:rsidRDefault="003A79E8" w:rsidP="00AD3907">
      <w:pPr>
        <w:spacing w:line="240" w:lineRule="auto"/>
        <w:jc w:val="both"/>
        <w:rPr>
          <w:i/>
        </w:rPr>
      </w:pPr>
      <w:r w:rsidRPr="00A53217">
        <w:rPr>
          <w:i/>
        </w:rPr>
        <w:t>Αριθμός Μητρώου:</w:t>
      </w:r>
      <w:r w:rsidR="00A53217">
        <w:rPr>
          <w:i/>
        </w:rPr>
        <w:t xml:space="preserve"> [ο αριθμός μητρώου σας πχ Θ19254]</w:t>
      </w:r>
    </w:p>
    <w:p w:rsidR="003A79E8" w:rsidRPr="00A53217" w:rsidRDefault="000D0B37" w:rsidP="00AD3907">
      <w:pPr>
        <w:spacing w:line="240" w:lineRule="auto"/>
        <w:jc w:val="both"/>
        <w:rPr>
          <w:i/>
        </w:rPr>
      </w:pPr>
      <w:r w:rsidRPr="00A53217">
        <w:rPr>
          <w:i/>
        </w:rPr>
        <w:t xml:space="preserve">Νέο όνομα χρήστη: [το νέο όνομα χρήστη μέσω ιδρυματικού λογαριασμού] </w:t>
      </w:r>
    </w:p>
    <w:p w:rsidR="000D0B37" w:rsidRPr="00A53217" w:rsidRDefault="003A79E8" w:rsidP="00AD3907">
      <w:pPr>
        <w:spacing w:line="240" w:lineRule="auto"/>
        <w:jc w:val="both"/>
        <w:rPr>
          <w:i/>
        </w:rPr>
      </w:pPr>
      <w:r w:rsidRPr="00A53217">
        <w:rPr>
          <w:i/>
        </w:rPr>
        <w:t>Παλαιό όνομα χρήστη:</w:t>
      </w:r>
      <w:r w:rsidR="00DA697A">
        <w:rPr>
          <w:i/>
        </w:rPr>
        <w:t xml:space="preserve"> </w:t>
      </w:r>
      <w:r w:rsidR="000D0B37" w:rsidRPr="00A53217">
        <w:rPr>
          <w:i/>
        </w:rPr>
        <w:t>[το παλαιό όνομα χρήστη που χρησιμοποιούσατε]</w:t>
      </w:r>
    </w:p>
    <w:p w:rsidR="00AD3907" w:rsidRDefault="00AD3907" w:rsidP="00A53217">
      <w:pPr>
        <w:jc w:val="both"/>
      </w:pPr>
    </w:p>
    <w:p w:rsidR="003A79E8" w:rsidRPr="00A53217" w:rsidRDefault="003A79E8" w:rsidP="00A53217">
      <w:pPr>
        <w:jc w:val="both"/>
      </w:pPr>
      <w:r w:rsidRPr="00A53217">
        <w:t>Μετά την ενεργοποίηση του νέου λογαριασμού, οι χρήστες θα συνδέονται από την επιλογή «Είσοδος» (γαλάζιο πλήκτρο)</w:t>
      </w:r>
    </w:p>
    <w:p w:rsidR="003A79E8" w:rsidRPr="00A53217" w:rsidRDefault="003A79E8" w:rsidP="00A53217">
      <w:pPr>
        <w:jc w:val="both"/>
        <w:rPr>
          <w:b/>
        </w:rPr>
      </w:pPr>
      <w:r w:rsidRPr="003A79E8">
        <w:rPr>
          <w:b/>
        </w:rPr>
        <w:t xml:space="preserve">Σημειώνουμε και πάλι ότι η διαδικασία αυτή δεν αφορά σε χρήστες που συνδέονται ήδη με ιδρυματικό λογαριασμό μέσω </w:t>
      </w:r>
      <w:r w:rsidRPr="003A79E8">
        <w:rPr>
          <w:b/>
          <w:lang w:val="en-US"/>
        </w:rPr>
        <w:t>CAS</w:t>
      </w:r>
      <w:r w:rsidRPr="003A79E8">
        <w:rPr>
          <w:b/>
        </w:rPr>
        <w:t xml:space="preserve"> από την επιλογή «</w:t>
      </w:r>
      <w:r w:rsidRPr="003A79E8">
        <w:rPr>
          <w:b/>
          <w:lang w:val="en-US"/>
        </w:rPr>
        <w:t>E</w:t>
      </w:r>
      <w:r w:rsidRPr="003A79E8">
        <w:rPr>
          <w:b/>
        </w:rPr>
        <w:t>ίσοδος»</w:t>
      </w:r>
    </w:p>
    <w:sectPr w:rsidR="003A79E8" w:rsidRPr="00A53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37"/>
    <w:rsid w:val="000D0B37"/>
    <w:rsid w:val="00126AD2"/>
    <w:rsid w:val="001D5A50"/>
    <w:rsid w:val="003A79E8"/>
    <w:rsid w:val="00A53217"/>
    <w:rsid w:val="00AD3907"/>
    <w:rsid w:val="00DA697A"/>
    <w:rsid w:val="00ED4968"/>
    <w:rsid w:val="00FE2F60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5603E"/>
  <w15:chartTrackingRefBased/>
  <w15:docId w15:val="{24B459EB-D584-43C4-A048-0E583BA5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B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pdesk@unip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lass@unipi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AVRANTINIS</dc:creator>
  <cp:keywords/>
  <dc:description/>
  <cp:lastModifiedBy>NIKOLAOS AVRANTINIS</cp:lastModifiedBy>
  <cp:revision>4</cp:revision>
  <cp:lastPrinted>2020-05-29T08:48:00Z</cp:lastPrinted>
  <dcterms:created xsi:type="dcterms:W3CDTF">2020-06-01T09:11:00Z</dcterms:created>
  <dcterms:modified xsi:type="dcterms:W3CDTF">2020-06-01T09:14:00Z</dcterms:modified>
</cp:coreProperties>
</file>