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E384" w14:textId="77777777" w:rsidR="00860121" w:rsidRPr="00860121" w:rsidRDefault="00860121" w:rsidP="00860121">
      <w:pPr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color w:val="002060"/>
          <w:sz w:val="16"/>
          <w:lang w:eastAsia="en-GB"/>
        </w:rPr>
      </w:pPr>
    </w:p>
    <w:p w14:paraId="3C3497DE" w14:textId="0622AA17" w:rsidR="003840E2" w:rsidRPr="00F06F1B" w:rsidRDefault="00F06F1B" w:rsidP="0086012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44"/>
          <w:lang w:eastAsia="en-GB"/>
        </w:rPr>
      </w:pPr>
      <w:r w:rsidRPr="00F06F1B">
        <w:rPr>
          <w:rFonts w:ascii="Times New Roman" w:eastAsia="Times New Roman" w:hAnsi="Times New Roman" w:cs="Times New Roman"/>
          <w:b/>
          <w:sz w:val="32"/>
          <w:szCs w:val="44"/>
          <w:lang w:eastAsia="en-GB"/>
        </w:rPr>
        <w:t>Data Warehouse / BI Consultant</w:t>
      </w:r>
    </w:p>
    <w:p w14:paraId="5112F349" w14:textId="77777777" w:rsidR="00860121" w:rsidRPr="00F06F1B" w:rsidRDefault="00860121" w:rsidP="0086012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48"/>
          <w:lang w:eastAsia="en-GB"/>
        </w:rPr>
      </w:pPr>
    </w:p>
    <w:p w14:paraId="2062AF0A" w14:textId="0B74B835" w:rsidR="00F06F1B" w:rsidRPr="00A55241" w:rsidRDefault="003F47E2" w:rsidP="008601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en-GB"/>
        </w:rPr>
      </w:pPr>
      <w:r w:rsidRPr="003F47E2">
        <w:rPr>
          <w:rFonts w:ascii="Times New Roman" w:eastAsia="Times New Roman" w:hAnsi="Times New Roman" w:cs="Times New Roman"/>
          <w:sz w:val="24"/>
          <w:szCs w:val="30"/>
          <w:lang w:eastAsia="en-GB"/>
        </w:rPr>
        <w:t xml:space="preserve">Willing to work for a leading company with a long and solid history in </w:t>
      </w:r>
      <w:r>
        <w:rPr>
          <w:rFonts w:ascii="Times New Roman" w:eastAsia="Times New Roman" w:hAnsi="Times New Roman" w:cs="Times New Roman"/>
          <w:sz w:val="24"/>
          <w:szCs w:val="30"/>
          <w:lang w:eastAsia="en-GB"/>
        </w:rPr>
        <w:t>Professional</w:t>
      </w:r>
      <w:r w:rsidRPr="003F47E2">
        <w:rPr>
          <w:rFonts w:ascii="Times New Roman" w:eastAsia="Times New Roman" w:hAnsi="Times New Roman" w:cs="Times New Roman"/>
          <w:sz w:val="24"/>
          <w:szCs w:val="30"/>
          <w:lang w:eastAsia="en-GB"/>
        </w:rPr>
        <w:t xml:space="preserve"> Services?</w:t>
      </w:r>
      <w:r>
        <w:rPr>
          <w:rFonts w:ascii="Times New Roman" w:eastAsia="Times New Roman" w:hAnsi="Times New Roman" w:cs="Times New Roman"/>
          <w:sz w:val="24"/>
          <w:szCs w:val="30"/>
          <w:lang w:eastAsia="en-GB"/>
        </w:rPr>
        <w:t xml:space="preserve"> </w:t>
      </w:r>
      <w:r w:rsidR="00D30E6F" w:rsidRPr="00D30E6F">
        <w:rPr>
          <w:rFonts w:ascii="Times New Roman" w:eastAsia="Times New Roman" w:hAnsi="Times New Roman" w:cs="Times New Roman"/>
          <w:sz w:val="24"/>
          <w:szCs w:val="30"/>
          <w:lang w:eastAsia="en-GB"/>
        </w:rPr>
        <w:t>If so, we are looking for passionate professionals</w:t>
      </w:r>
      <w:r>
        <w:rPr>
          <w:rFonts w:ascii="Times New Roman" w:eastAsia="Times New Roman" w:hAnsi="Times New Roman" w:cs="Times New Roman"/>
          <w:sz w:val="24"/>
          <w:szCs w:val="30"/>
          <w:lang w:eastAsia="en-GB"/>
        </w:rPr>
        <w:tab/>
      </w:r>
      <w:r w:rsidR="00271E25" w:rsidRPr="00A55241">
        <w:rPr>
          <w:rFonts w:ascii="Times New Roman" w:eastAsia="Times New Roman" w:hAnsi="Times New Roman" w:cs="Times New Roman"/>
          <w:sz w:val="24"/>
          <w:szCs w:val="30"/>
          <w:lang w:eastAsia="en-GB"/>
        </w:rPr>
        <w:t xml:space="preserve">to join our </w:t>
      </w:r>
      <w:r w:rsidR="00F06F1B" w:rsidRPr="00A55241">
        <w:rPr>
          <w:rFonts w:ascii="Times New Roman" w:eastAsia="Times New Roman" w:hAnsi="Times New Roman" w:cs="Times New Roman"/>
          <w:sz w:val="24"/>
          <w:szCs w:val="30"/>
          <w:lang w:val="en-US" w:eastAsia="en-GB"/>
        </w:rPr>
        <w:t>Analytics</w:t>
      </w:r>
      <w:r w:rsidR="00271E25" w:rsidRPr="00A55241">
        <w:rPr>
          <w:rFonts w:ascii="Times New Roman" w:eastAsia="Times New Roman" w:hAnsi="Times New Roman" w:cs="Times New Roman"/>
          <w:sz w:val="24"/>
          <w:szCs w:val="30"/>
          <w:lang w:eastAsia="en-GB"/>
        </w:rPr>
        <w:t xml:space="preserve"> team in Athens.</w:t>
      </w:r>
      <w:r w:rsidR="000A6F8D" w:rsidRPr="00A55241">
        <w:rPr>
          <w:rFonts w:ascii="Times New Roman" w:eastAsia="Times New Roman" w:hAnsi="Times New Roman" w:cs="Times New Roman"/>
          <w:sz w:val="24"/>
          <w:szCs w:val="30"/>
          <w:lang w:eastAsia="en-GB"/>
        </w:rPr>
        <w:t xml:space="preserve"> </w:t>
      </w:r>
    </w:p>
    <w:p w14:paraId="25915046" w14:textId="52C14B65" w:rsidR="00A55241" w:rsidRPr="00A55241" w:rsidRDefault="00A55241" w:rsidP="00A55241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40"/>
          <w:lang w:eastAsia="en-GB"/>
        </w:rPr>
      </w:pPr>
    </w:p>
    <w:p w14:paraId="03CE0208" w14:textId="77777777" w:rsidR="00A55241" w:rsidRPr="002D5EC3" w:rsidRDefault="00A55241" w:rsidP="00A55241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40"/>
          <w:lang w:eastAsia="en-GB"/>
        </w:rPr>
      </w:pPr>
      <w:r w:rsidRPr="002D5EC3">
        <w:rPr>
          <w:rFonts w:ascii="Times New Roman" w:eastAsia="Times New Roman" w:hAnsi="Times New Roman" w:cs="Times New Roman"/>
          <w:b/>
          <w:bCs/>
          <w:sz w:val="24"/>
          <w:szCs w:val="40"/>
          <w:u w:val="single"/>
          <w:lang w:eastAsia="en-GB"/>
        </w:rPr>
        <w:t>Responsibilities:</w:t>
      </w:r>
    </w:p>
    <w:p w14:paraId="11309898" w14:textId="77777777" w:rsidR="00A55241" w:rsidRPr="00585D40" w:rsidRDefault="00A55241" w:rsidP="00585D40">
      <w:pPr>
        <w:pStyle w:val="ListParagraph"/>
        <w:numPr>
          <w:ilvl w:val="0"/>
          <w:numId w:val="8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>Participate in workshops with client’s stakeholders to validate business requirements &amp; functional specifications.</w:t>
      </w:r>
    </w:p>
    <w:p w14:paraId="105AAEBA" w14:textId="77777777" w:rsidR="00A55241" w:rsidRPr="00585D40" w:rsidRDefault="00A55241" w:rsidP="00585D40">
      <w:pPr>
        <w:pStyle w:val="ListParagraph"/>
        <w:numPr>
          <w:ilvl w:val="0"/>
          <w:numId w:val="8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>Design &amp; implement BI/DWH applications to cover the Business Intelligence &amp; Reporting requirements of large organizations</w:t>
      </w:r>
    </w:p>
    <w:p w14:paraId="01EDCF32" w14:textId="77777777" w:rsidR="00A55241" w:rsidRPr="00585D40" w:rsidRDefault="00A55241" w:rsidP="00585D40">
      <w:pPr>
        <w:pStyle w:val="ListParagraph"/>
        <w:numPr>
          <w:ilvl w:val="0"/>
          <w:numId w:val="8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>Leverage data analysis skills to analyze business areas, understand source systems’ data and map them to DWH data model.</w:t>
      </w:r>
    </w:p>
    <w:p w14:paraId="1B32586E" w14:textId="77777777" w:rsidR="00A55241" w:rsidRPr="00585D40" w:rsidRDefault="00A55241" w:rsidP="00585D40">
      <w:pPr>
        <w:pStyle w:val="ListParagraph"/>
        <w:numPr>
          <w:ilvl w:val="0"/>
          <w:numId w:val="8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>Design, Build, Test and Deploy advanced ETL processes to move and transform enterprise data</w:t>
      </w:r>
    </w:p>
    <w:p w14:paraId="75772E54" w14:textId="77777777" w:rsidR="00A55241" w:rsidRPr="00585D40" w:rsidRDefault="00A55241" w:rsidP="00585D40">
      <w:pPr>
        <w:pStyle w:val="ListParagraph"/>
        <w:numPr>
          <w:ilvl w:val="0"/>
          <w:numId w:val="8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Participate in the definition of best practices, </w:t>
      </w:r>
      <w:proofErr w:type="gramStart"/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>standards</w:t>
      </w:r>
      <w:proofErr w:type="gramEnd"/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optimization techniques to enhance the DWH/BI solutions.</w:t>
      </w:r>
    </w:p>
    <w:p w14:paraId="3763A383" w14:textId="77777777" w:rsidR="00271E25" w:rsidRPr="00F06F1B" w:rsidRDefault="00271E25" w:rsidP="00EE71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en-GB"/>
        </w:rPr>
      </w:pPr>
    </w:p>
    <w:p w14:paraId="12C13D1D" w14:textId="77777777" w:rsidR="003840E2" w:rsidRPr="00A55241" w:rsidRDefault="003840E2" w:rsidP="004C036B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A55241">
        <w:rPr>
          <w:rFonts w:ascii="Times New Roman" w:eastAsia="Times New Roman" w:hAnsi="Times New Roman" w:cs="Times New Roman"/>
          <w:b/>
          <w:bCs/>
          <w:sz w:val="24"/>
          <w:szCs w:val="40"/>
          <w:u w:val="single"/>
          <w:lang w:eastAsia="en-GB"/>
        </w:rPr>
        <w:t>Desired Skills &amp; Experience:</w:t>
      </w:r>
    </w:p>
    <w:p w14:paraId="5BBE9AE9" w14:textId="53CDB24C" w:rsidR="00A55241" w:rsidRPr="00585D40" w:rsidRDefault="00A55241" w:rsidP="00585D40">
      <w:pPr>
        <w:pStyle w:val="ListParagraph"/>
        <w:numPr>
          <w:ilvl w:val="0"/>
          <w:numId w:val="9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>Bachelor’s degree in computer science, information systems, or equivalent field</w:t>
      </w:r>
    </w:p>
    <w:p w14:paraId="3A49B330" w14:textId="21082D31" w:rsidR="00A55241" w:rsidRPr="00585D40" w:rsidRDefault="00A55241" w:rsidP="00585D40">
      <w:pPr>
        <w:pStyle w:val="ListParagraph"/>
        <w:numPr>
          <w:ilvl w:val="0"/>
          <w:numId w:val="9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>Master’s degree in Computer Science and/or other Business Areas (</w:t>
      </w:r>
      <w:proofErr w:type="gramStart"/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>e.g.</w:t>
      </w:r>
      <w:proofErr w:type="gramEnd"/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MBA, Finance, Business Analytics, etc.) would be considered as a strong plus</w:t>
      </w:r>
    </w:p>
    <w:p w14:paraId="386C0A69" w14:textId="737A51C3" w:rsidR="00A55241" w:rsidRPr="00585D40" w:rsidRDefault="00A55241" w:rsidP="00585D40">
      <w:pPr>
        <w:pStyle w:val="ListParagraph"/>
        <w:numPr>
          <w:ilvl w:val="0"/>
          <w:numId w:val="9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>Knowledge of Data Management and Data Warehousing concepts (ETL, Staging/Target Area, OLAP, Dimensional Modelling, Data Marts etc.)</w:t>
      </w:r>
    </w:p>
    <w:p w14:paraId="23D82D0C" w14:textId="2F8831E6" w:rsidR="00A55241" w:rsidRPr="00585D40" w:rsidRDefault="00A55241" w:rsidP="00585D40">
      <w:pPr>
        <w:pStyle w:val="ListParagraph"/>
        <w:numPr>
          <w:ilvl w:val="0"/>
          <w:numId w:val="9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>Working experience and knowledge over Enterprise DB platforms and ETL tools preferably Microsoft SQL Server, SSIS, SSAS</w:t>
      </w:r>
      <w:r w:rsidR="005A2907"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>, Oracle Hyperion Essbase</w:t>
      </w:r>
    </w:p>
    <w:p w14:paraId="3744E31A" w14:textId="0949C4C5" w:rsidR="00A55241" w:rsidRPr="00585D40" w:rsidRDefault="00A55241" w:rsidP="00585D40">
      <w:pPr>
        <w:pStyle w:val="ListParagraph"/>
        <w:numPr>
          <w:ilvl w:val="0"/>
          <w:numId w:val="9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>Experience in Reporting and Data Visualization tools (</w:t>
      </w:r>
      <w:proofErr w:type="gramStart"/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>e.g.</w:t>
      </w:r>
      <w:proofErr w:type="gramEnd"/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PowerBI, Tableau, SAP Analytics Cloud, etc.) would be considered as a strong plus</w:t>
      </w:r>
    </w:p>
    <w:p w14:paraId="68C929B2" w14:textId="0A97899B" w:rsidR="00A55241" w:rsidRPr="00585D40" w:rsidRDefault="00A55241" w:rsidP="00585D40">
      <w:pPr>
        <w:pStyle w:val="ListParagraph"/>
        <w:numPr>
          <w:ilvl w:val="0"/>
          <w:numId w:val="9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Previous working experience of 1+ years in DWH/BI projects </w:t>
      </w:r>
    </w:p>
    <w:p w14:paraId="085175EC" w14:textId="1766F824" w:rsidR="00A55241" w:rsidRPr="00585D40" w:rsidRDefault="00A55241" w:rsidP="00585D40">
      <w:pPr>
        <w:pStyle w:val="ListParagraph"/>
        <w:numPr>
          <w:ilvl w:val="0"/>
          <w:numId w:val="9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>Strong communication and presentation skills</w:t>
      </w:r>
    </w:p>
    <w:p w14:paraId="3825938F" w14:textId="62F5846B" w:rsidR="00A55241" w:rsidRPr="00585D40" w:rsidRDefault="00A55241" w:rsidP="00585D40">
      <w:pPr>
        <w:pStyle w:val="ListParagraph"/>
        <w:numPr>
          <w:ilvl w:val="0"/>
          <w:numId w:val="9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>Advanced analytical abilities &amp; problem-solving skills</w:t>
      </w:r>
    </w:p>
    <w:p w14:paraId="0E1F1063" w14:textId="137BDC85" w:rsidR="003840E2" w:rsidRPr="00585D40" w:rsidRDefault="00A55241" w:rsidP="00585D40">
      <w:pPr>
        <w:pStyle w:val="ListParagraph"/>
        <w:numPr>
          <w:ilvl w:val="0"/>
          <w:numId w:val="9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>Ability to meet deadlines with high attention to detail and quality</w:t>
      </w:r>
    </w:p>
    <w:p w14:paraId="2A5379FD" w14:textId="77777777" w:rsidR="00A55241" w:rsidRDefault="00A55241" w:rsidP="00F06F1B">
      <w:pPr>
        <w:spacing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</w:p>
    <w:p w14:paraId="65A43F05" w14:textId="3F7C9B02" w:rsidR="00F06F1B" w:rsidRPr="00F06F1B" w:rsidRDefault="00F06F1B" w:rsidP="00F06F1B">
      <w:pPr>
        <w:spacing w:after="12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6F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  <w:t>Our</w:t>
      </w:r>
      <w:r w:rsidRPr="00F06F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offer:</w:t>
      </w:r>
    </w:p>
    <w:p w14:paraId="69129CF3" w14:textId="77777777" w:rsidR="00F06F1B" w:rsidRPr="00585D40" w:rsidRDefault="00F06F1B" w:rsidP="00585D40">
      <w:pPr>
        <w:pStyle w:val="ListParagraph"/>
        <w:numPr>
          <w:ilvl w:val="0"/>
          <w:numId w:val="10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opportunity to be part of one of the leading Professional </w:t>
      </w:r>
      <w:proofErr w:type="gramStart"/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>Services provider</w:t>
      </w:r>
      <w:proofErr w:type="gramEnd"/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Greece</w:t>
      </w:r>
    </w:p>
    <w:p w14:paraId="0A1BF2F8" w14:textId="77777777" w:rsidR="00F06F1B" w:rsidRPr="00585D40" w:rsidRDefault="00F06F1B" w:rsidP="00585D40">
      <w:pPr>
        <w:pStyle w:val="ListParagraph"/>
        <w:numPr>
          <w:ilvl w:val="0"/>
          <w:numId w:val="10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>Α working environment that is deeply respectful of your individual progression in skills and competencies</w:t>
      </w:r>
    </w:p>
    <w:p w14:paraId="6D44BBA7" w14:textId="77777777" w:rsidR="00F06F1B" w:rsidRPr="00585D40" w:rsidRDefault="00F06F1B" w:rsidP="00585D40">
      <w:pPr>
        <w:pStyle w:val="ListParagraph"/>
        <w:numPr>
          <w:ilvl w:val="0"/>
          <w:numId w:val="10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>Continuous investment in training and personal development</w:t>
      </w:r>
    </w:p>
    <w:p w14:paraId="00DFF247" w14:textId="77777777" w:rsidR="00F06F1B" w:rsidRPr="00585D40" w:rsidRDefault="00F06F1B" w:rsidP="00585D40">
      <w:pPr>
        <w:pStyle w:val="ListParagraph"/>
        <w:numPr>
          <w:ilvl w:val="0"/>
          <w:numId w:val="10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Participate in innovative and complex projects for major organizations in Greece and abroad</w:t>
      </w:r>
    </w:p>
    <w:p w14:paraId="2A5E43F8" w14:textId="77777777" w:rsidR="00F06F1B" w:rsidRPr="00585D40" w:rsidRDefault="00F06F1B" w:rsidP="00585D40">
      <w:pPr>
        <w:pStyle w:val="ListParagraph"/>
        <w:numPr>
          <w:ilvl w:val="0"/>
          <w:numId w:val="10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5D40">
        <w:rPr>
          <w:rFonts w:ascii="Times New Roman" w:eastAsia="Times New Roman" w:hAnsi="Times New Roman" w:cs="Times New Roman"/>
          <w:sz w:val="24"/>
          <w:szCs w:val="24"/>
          <w:lang w:eastAsia="en-GB"/>
        </w:rPr>
        <w:t>Competitive compensation &amp; benefits package that rewards your performance and recognizes your value in company’s projects</w:t>
      </w:r>
    </w:p>
    <w:p w14:paraId="7D624115" w14:textId="77777777" w:rsidR="00F06F1B" w:rsidRPr="00F06F1B" w:rsidRDefault="00F06F1B" w:rsidP="00F06F1B">
      <w:pPr>
        <w:spacing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3D67AC9E" w14:textId="77777777" w:rsidR="00F06F1B" w:rsidRPr="00AF00F1" w:rsidRDefault="00F06F1B" w:rsidP="00F06F1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F06F1B">
        <w:rPr>
          <w:rFonts w:ascii="Times New Roman" w:eastAsia="Times New Roman" w:hAnsi="Times New Roman" w:cs="Times New Roman"/>
          <w:sz w:val="24"/>
          <w:szCs w:val="24"/>
          <w:lang w:eastAsia="en-GB"/>
        </w:rPr>
        <w:t>If you are interested in this career opportunity, then we are eager to get to know you. Send us your CV at </w:t>
      </w:r>
      <w:hyperlink r:id="rId7" w:tgtFrame="_blank" w:history="1">
        <w:r w:rsidRPr="00037175">
          <w:rPr>
            <w:rFonts w:ascii="Times New Roman" w:eastAsia="Times New Roman" w:hAnsi="Times New Roman" w:cs="Times New Roman"/>
            <w:b/>
            <w:bCs/>
            <w:color w:val="004890"/>
            <w:sz w:val="24"/>
            <w:szCs w:val="24"/>
            <w:u w:val="single"/>
            <w:lang w:eastAsia="en-GB"/>
          </w:rPr>
          <w:t>jobs@realconsulting.gr</w:t>
        </w:r>
      </w:hyperlink>
    </w:p>
    <w:p w14:paraId="2B587029" w14:textId="1922C31F" w:rsidR="003840E2" w:rsidRPr="00F06F1B" w:rsidRDefault="003840E2" w:rsidP="00271E25">
      <w:pPr>
        <w:spacing w:after="0" w:line="5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45ED188" w14:textId="6E4E6CD7" w:rsidR="00DE7152" w:rsidRPr="00585D40" w:rsidRDefault="003840E2" w:rsidP="00271E25">
      <w:pPr>
        <w:spacing w:after="0" w:line="510" w:lineRule="atLeast"/>
        <w:rPr>
          <w:lang w:val="en-US"/>
        </w:rPr>
      </w:pPr>
      <w:r w:rsidRPr="00F06F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look forward to </w:t>
      </w:r>
      <w:proofErr w:type="gramStart"/>
      <w:r w:rsidRPr="00F06F1B">
        <w:rPr>
          <w:rFonts w:ascii="Times New Roman" w:eastAsia="Times New Roman" w:hAnsi="Times New Roman" w:cs="Times New Roman"/>
          <w:sz w:val="24"/>
          <w:szCs w:val="24"/>
          <w:lang w:eastAsia="en-GB"/>
        </w:rPr>
        <w:t>meet</w:t>
      </w:r>
      <w:proofErr w:type="gramEnd"/>
      <w:r w:rsidRPr="00F06F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you!</w:t>
      </w:r>
    </w:p>
    <w:sectPr w:rsidR="00DE7152" w:rsidRPr="00585D4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1592" w14:textId="77777777" w:rsidR="00AB6CE3" w:rsidRDefault="00AB6CE3" w:rsidP="00A51B87">
      <w:pPr>
        <w:spacing w:after="0" w:line="240" w:lineRule="auto"/>
      </w:pPr>
      <w:r>
        <w:separator/>
      </w:r>
    </w:p>
  </w:endnote>
  <w:endnote w:type="continuationSeparator" w:id="0">
    <w:p w14:paraId="7A5134DC" w14:textId="77777777" w:rsidR="00AB6CE3" w:rsidRDefault="00AB6CE3" w:rsidP="00A5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E5A3" w14:textId="77777777" w:rsidR="00AB6CE3" w:rsidRDefault="00AB6CE3" w:rsidP="00A51B87">
      <w:pPr>
        <w:spacing w:after="0" w:line="240" w:lineRule="auto"/>
      </w:pPr>
      <w:r>
        <w:separator/>
      </w:r>
    </w:p>
  </w:footnote>
  <w:footnote w:type="continuationSeparator" w:id="0">
    <w:p w14:paraId="4A34C91C" w14:textId="77777777" w:rsidR="00AB6CE3" w:rsidRDefault="00AB6CE3" w:rsidP="00A5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B8A3" w14:textId="4339119B" w:rsidR="00A51B87" w:rsidRDefault="00A51B87">
    <w:pPr>
      <w:pStyle w:val="Header"/>
    </w:pPr>
    <w:r>
      <w:rPr>
        <w:noProof/>
        <w:lang w:eastAsia="el-GR"/>
      </w:rPr>
      <w:drawing>
        <wp:inline distT="0" distB="0" distL="0" distR="0" wp14:anchorId="7F654783" wp14:editId="6707DC9F">
          <wp:extent cx="967740" cy="72390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C_LOGO_NO_BOR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0F02"/>
    <w:multiLevelType w:val="hybridMultilevel"/>
    <w:tmpl w:val="FBC43A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5FEF"/>
    <w:multiLevelType w:val="hybridMultilevel"/>
    <w:tmpl w:val="257085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D0657"/>
    <w:multiLevelType w:val="hybridMultilevel"/>
    <w:tmpl w:val="0F1AB578"/>
    <w:lvl w:ilvl="0" w:tplc="857EA6D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1EAF"/>
    <w:multiLevelType w:val="hybridMultilevel"/>
    <w:tmpl w:val="9962E79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4265B"/>
    <w:multiLevelType w:val="multilevel"/>
    <w:tmpl w:val="6AFE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2511B"/>
    <w:multiLevelType w:val="hybridMultilevel"/>
    <w:tmpl w:val="88BACF6E"/>
    <w:lvl w:ilvl="0" w:tplc="857EA6DE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F0D22"/>
    <w:multiLevelType w:val="multilevel"/>
    <w:tmpl w:val="10B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83BC9"/>
    <w:multiLevelType w:val="multilevel"/>
    <w:tmpl w:val="982E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4032F"/>
    <w:multiLevelType w:val="multilevel"/>
    <w:tmpl w:val="B7C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D12996"/>
    <w:multiLevelType w:val="hybridMultilevel"/>
    <w:tmpl w:val="48A683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E2"/>
    <w:rsid w:val="000A6F8D"/>
    <w:rsid w:val="000B1181"/>
    <w:rsid w:val="00271E25"/>
    <w:rsid w:val="002C42DE"/>
    <w:rsid w:val="002D5EC3"/>
    <w:rsid w:val="00322626"/>
    <w:rsid w:val="00330E89"/>
    <w:rsid w:val="003840E2"/>
    <w:rsid w:val="003F47E2"/>
    <w:rsid w:val="004A1688"/>
    <w:rsid w:val="004C036B"/>
    <w:rsid w:val="00585D40"/>
    <w:rsid w:val="005A2907"/>
    <w:rsid w:val="005E4544"/>
    <w:rsid w:val="00746DA6"/>
    <w:rsid w:val="007E3824"/>
    <w:rsid w:val="0083446E"/>
    <w:rsid w:val="00860121"/>
    <w:rsid w:val="00890B10"/>
    <w:rsid w:val="008D2C9F"/>
    <w:rsid w:val="00975297"/>
    <w:rsid w:val="00A51B87"/>
    <w:rsid w:val="00A55241"/>
    <w:rsid w:val="00A6347E"/>
    <w:rsid w:val="00AB6CE3"/>
    <w:rsid w:val="00AB6D96"/>
    <w:rsid w:val="00B07914"/>
    <w:rsid w:val="00BC2B39"/>
    <w:rsid w:val="00BF1310"/>
    <w:rsid w:val="00C60D31"/>
    <w:rsid w:val="00C9341A"/>
    <w:rsid w:val="00CE5079"/>
    <w:rsid w:val="00D30E6F"/>
    <w:rsid w:val="00DB3F29"/>
    <w:rsid w:val="00DE7152"/>
    <w:rsid w:val="00DF7F1C"/>
    <w:rsid w:val="00EE715A"/>
    <w:rsid w:val="00F06F1B"/>
    <w:rsid w:val="00FA6368"/>
    <w:rsid w:val="00FC2DAE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2D13"/>
  <w15:chartTrackingRefBased/>
  <w15:docId w15:val="{69461770-CF59-4353-A3E1-831845A7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4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40E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8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840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B87"/>
  </w:style>
  <w:style w:type="paragraph" w:styleId="Footer">
    <w:name w:val="footer"/>
    <w:basedOn w:val="Normal"/>
    <w:link w:val="FooterChar"/>
    <w:uiPriority w:val="99"/>
    <w:unhideWhenUsed/>
    <w:rsid w:val="00A5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B87"/>
  </w:style>
  <w:style w:type="paragraph" w:styleId="ListParagraph">
    <w:name w:val="List Paragraph"/>
    <w:basedOn w:val="Normal"/>
    <w:uiPriority w:val="34"/>
    <w:qFormat/>
    <w:rsid w:val="005E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bs@realconsulting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376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Smyrniotakis Nikolaos</dc:creator>
  <cp:keywords/>
  <dc:description/>
  <cp:lastModifiedBy>Smyrniotakis Nikolaos</cp:lastModifiedBy>
  <cp:revision>2</cp:revision>
  <dcterms:created xsi:type="dcterms:W3CDTF">2022-03-31T21:16:00Z</dcterms:created>
  <dcterms:modified xsi:type="dcterms:W3CDTF">2022-03-31T21:16:00Z</dcterms:modified>
</cp:coreProperties>
</file>